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F585" w14:textId="3A131A6E" w:rsidR="00681332" w:rsidRPr="003B5E39" w:rsidRDefault="002B16BA" w:rsidP="003B5E39">
      <w:pPr>
        <w:jc w:val="center"/>
        <w:rPr>
          <w:b/>
          <w:bCs/>
          <w:color w:val="76923C" w:themeColor="accent3" w:themeShade="BF"/>
          <w:sz w:val="36"/>
          <w:szCs w:val="36"/>
          <w:u w:val="single"/>
        </w:rPr>
      </w:pPr>
      <w:r w:rsidRPr="003B5E39">
        <w:rPr>
          <w:noProof/>
        </w:rPr>
        <w:drawing>
          <wp:anchor distT="0" distB="0" distL="114300" distR="114300" simplePos="0" relativeHeight="251657216" behindDoc="0" locked="0" layoutInCell="1" allowOverlap="1" wp14:anchorId="7321B53B" wp14:editId="09E9BE83">
            <wp:simplePos x="0" y="0"/>
            <wp:positionH relativeFrom="column">
              <wp:posOffset>304800</wp:posOffset>
            </wp:positionH>
            <wp:positionV relativeFrom="paragraph">
              <wp:posOffset>0</wp:posOffset>
            </wp:positionV>
            <wp:extent cx="833120" cy="542925"/>
            <wp:effectExtent l="0" t="0" r="5080" b="0"/>
            <wp:wrapSquare wrapText="bothSides"/>
            <wp:docPr id="1" name="Picture 1" descr="A picture containing r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ain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80" b="10299"/>
                    <a:stretch/>
                  </pic:blipFill>
                  <pic:spPr bwMode="auto">
                    <a:xfrm>
                      <a:off x="0" y="0"/>
                      <a:ext cx="833120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E39">
        <w:rPr>
          <w:b/>
          <w:bCs/>
          <w:color w:val="76923C" w:themeColor="accent3" w:themeShade="BF"/>
          <w:sz w:val="36"/>
          <w:szCs w:val="36"/>
          <w:u w:val="single"/>
        </w:rPr>
        <w:t>202</w:t>
      </w:r>
      <w:r w:rsidR="00BA0DF1">
        <w:rPr>
          <w:b/>
          <w:bCs/>
          <w:color w:val="76923C" w:themeColor="accent3" w:themeShade="BF"/>
          <w:sz w:val="36"/>
          <w:szCs w:val="36"/>
          <w:u w:val="single"/>
        </w:rPr>
        <w:t>5</w:t>
      </w:r>
      <w:r w:rsidR="003B5E39">
        <w:rPr>
          <w:b/>
          <w:bCs/>
          <w:color w:val="76923C" w:themeColor="accent3" w:themeShade="BF"/>
          <w:sz w:val="36"/>
          <w:szCs w:val="36"/>
          <w:u w:val="single"/>
        </w:rPr>
        <w:t xml:space="preserve"> </w:t>
      </w:r>
      <w:r w:rsidR="00B07884" w:rsidRPr="003B5E39">
        <w:rPr>
          <w:b/>
          <w:bCs/>
          <w:color w:val="76923C" w:themeColor="accent3" w:themeShade="BF"/>
          <w:sz w:val="36"/>
          <w:szCs w:val="36"/>
          <w:u w:val="single"/>
        </w:rPr>
        <w:t>ARCHERY</w:t>
      </w:r>
      <w:r w:rsidR="00255126" w:rsidRPr="003B5E39">
        <w:rPr>
          <w:b/>
          <w:bCs/>
          <w:color w:val="76923C" w:themeColor="accent3" w:themeShade="BF"/>
          <w:sz w:val="36"/>
          <w:szCs w:val="36"/>
          <w:u w:val="single"/>
        </w:rPr>
        <w:t xml:space="preserve"> </w:t>
      </w:r>
      <w:r w:rsidR="00681332" w:rsidRPr="003B5E39">
        <w:rPr>
          <w:b/>
          <w:bCs/>
          <w:color w:val="76923C" w:themeColor="accent3" w:themeShade="BF"/>
          <w:sz w:val="36"/>
          <w:szCs w:val="36"/>
          <w:u w:val="single"/>
        </w:rPr>
        <w:t>HUNTING RULES</w:t>
      </w:r>
      <w:r w:rsidR="005160B3" w:rsidRPr="003B5E39">
        <w:rPr>
          <w:b/>
          <w:bCs/>
          <w:color w:val="76923C" w:themeColor="accent3" w:themeShade="BF"/>
          <w:sz w:val="36"/>
          <w:szCs w:val="36"/>
          <w:u w:val="single"/>
        </w:rPr>
        <w:t xml:space="preserve"> </w:t>
      </w:r>
    </w:p>
    <w:p w14:paraId="46491C84" w14:textId="77777777" w:rsidR="003B5E39" w:rsidRDefault="003B5E39" w:rsidP="003B5E39">
      <w:pPr>
        <w:jc w:val="center"/>
        <w:rPr>
          <w:b/>
          <w:bCs/>
          <w:i/>
          <w:iCs/>
          <w:sz w:val="20"/>
          <w:szCs w:val="20"/>
        </w:rPr>
      </w:pPr>
      <w:r w:rsidRPr="003B5E39">
        <w:rPr>
          <w:b/>
          <w:bCs/>
          <w:i/>
          <w:iCs/>
        </w:rPr>
        <w:t>*Please note* All DEC Hunting Rules must be followed!</w:t>
      </w:r>
    </w:p>
    <w:p w14:paraId="5838B65C" w14:textId="77777777" w:rsidR="003B5E39" w:rsidRDefault="003B5E39" w:rsidP="002B16BA">
      <w:pPr>
        <w:rPr>
          <w:b/>
          <w:bCs/>
          <w:i/>
          <w:iCs/>
          <w:sz w:val="20"/>
          <w:szCs w:val="20"/>
        </w:rPr>
      </w:pPr>
    </w:p>
    <w:p w14:paraId="21407140" w14:textId="3E94EED0" w:rsidR="002B16BA" w:rsidRPr="003B5E39" w:rsidRDefault="003B5E39" w:rsidP="002B16BA">
      <w:pPr>
        <w:rPr>
          <w:b/>
          <w:color w:val="76923C" w:themeColor="accent3" w:themeShade="BF"/>
          <w:sz w:val="22"/>
          <w:szCs w:val="22"/>
          <w:u w:val="single"/>
        </w:rPr>
      </w:pPr>
      <w:r w:rsidRPr="003B5E39">
        <w:rPr>
          <w:b/>
          <w:bCs/>
          <w:color w:val="76923C" w:themeColor="accent3" w:themeShade="BF"/>
          <w:sz w:val="22"/>
          <w:szCs w:val="22"/>
          <w:u w:val="single"/>
        </w:rPr>
        <w:t>I</w:t>
      </w:r>
      <w:r w:rsidR="002B16BA" w:rsidRPr="003B5E39">
        <w:rPr>
          <w:b/>
          <w:color w:val="76923C" w:themeColor="accent3" w:themeShade="BF"/>
          <w:sz w:val="22"/>
          <w:szCs w:val="22"/>
          <w:u w:val="single"/>
        </w:rPr>
        <w:t>MPORTANT 202</w:t>
      </w:r>
      <w:r w:rsidR="00705A33">
        <w:rPr>
          <w:b/>
          <w:color w:val="76923C" w:themeColor="accent3" w:themeShade="BF"/>
          <w:sz w:val="22"/>
          <w:szCs w:val="22"/>
          <w:u w:val="single"/>
        </w:rPr>
        <w:t>5</w:t>
      </w:r>
      <w:r w:rsidR="002B16BA" w:rsidRPr="003B5E39">
        <w:rPr>
          <w:b/>
          <w:color w:val="76923C" w:themeColor="accent3" w:themeShade="BF"/>
          <w:sz w:val="22"/>
          <w:szCs w:val="22"/>
          <w:u w:val="single"/>
        </w:rPr>
        <w:t xml:space="preserve"> DATES:</w:t>
      </w:r>
    </w:p>
    <w:p w14:paraId="0E94A79F" w14:textId="77777777" w:rsidR="003B5E39" w:rsidRPr="003B5E39" w:rsidRDefault="003B5E39" w:rsidP="003B5E39">
      <w:pPr>
        <w:rPr>
          <w:bCs/>
          <w:color w:val="76923C" w:themeColor="accent3" w:themeShade="BF"/>
          <w:sz w:val="20"/>
          <w:szCs w:val="20"/>
          <w:u w:val="single"/>
        </w:rPr>
        <w:sectPr w:rsidR="003B5E39" w:rsidRPr="003B5E39" w:rsidSect="00830ABF">
          <w:pgSz w:w="12240" w:h="15840"/>
          <w:pgMar w:top="360" w:right="720" w:bottom="360" w:left="720" w:header="720" w:footer="720" w:gutter="0"/>
          <w:cols w:space="720"/>
          <w:docGrid w:linePitch="360"/>
        </w:sectPr>
      </w:pPr>
    </w:p>
    <w:p w14:paraId="29A22C5F" w14:textId="73D26F3A" w:rsidR="002B16BA" w:rsidRDefault="002B16BA" w:rsidP="003B5E39">
      <w:pPr>
        <w:rPr>
          <w:bCs/>
          <w:sz w:val="20"/>
          <w:szCs w:val="20"/>
        </w:rPr>
      </w:pPr>
      <w:r w:rsidRPr="003B5E39">
        <w:rPr>
          <w:b/>
          <w:sz w:val="20"/>
          <w:szCs w:val="20"/>
        </w:rPr>
        <w:t>Fri, September 1</w:t>
      </w:r>
      <w:r w:rsidR="00705A33">
        <w:rPr>
          <w:b/>
          <w:sz w:val="20"/>
          <w:szCs w:val="20"/>
        </w:rPr>
        <w:t>9th</w:t>
      </w:r>
      <w:r w:rsidRPr="003B5E39">
        <w:rPr>
          <w:bCs/>
          <w:sz w:val="20"/>
          <w:szCs w:val="20"/>
        </w:rPr>
        <w:t xml:space="preserve">: Last Day to Register for the </w:t>
      </w:r>
      <w:r w:rsidR="003B5E39">
        <w:rPr>
          <w:bCs/>
          <w:sz w:val="20"/>
          <w:szCs w:val="20"/>
        </w:rPr>
        <w:t>Program</w:t>
      </w:r>
    </w:p>
    <w:p w14:paraId="2CA782B0" w14:textId="4A30C45A" w:rsidR="009B63C1" w:rsidRPr="003B5E39" w:rsidRDefault="00AA2A27" w:rsidP="009B63C1">
      <w:pPr>
        <w:rPr>
          <w:bCs/>
          <w:sz w:val="20"/>
          <w:szCs w:val="20"/>
        </w:rPr>
      </w:pPr>
      <w:r>
        <w:rPr>
          <w:b/>
          <w:sz w:val="20"/>
          <w:szCs w:val="20"/>
        </w:rPr>
        <w:t>Mon</w:t>
      </w:r>
      <w:r w:rsidR="009B63C1" w:rsidRPr="003B5E39">
        <w:rPr>
          <w:b/>
          <w:sz w:val="20"/>
          <w:szCs w:val="20"/>
        </w:rPr>
        <w:t>, September</w:t>
      </w:r>
      <w:r w:rsidR="009B63C1" w:rsidRPr="003B5E39">
        <w:rPr>
          <w:bCs/>
          <w:sz w:val="20"/>
          <w:szCs w:val="20"/>
        </w:rPr>
        <w:t xml:space="preserve"> </w:t>
      </w:r>
      <w:r w:rsidR="00705A33">
        <w:rPr>
          <w:b/>
          <w:sz w:val="20"/>
          <w:szCs w:val="20"/>
        </w:rPr>
        <w:t>22nd</w:t>
      </w:r>
      <w:r w:rsidR="009B63C1" w:rsidRPr="003B5E39">
        <w:rPr>
          <w:bCs/>
          <w:sz w:val="20"/>
          <w:szCs w:val="20"/>
        </w:rPr>
        <w:t>: Qualifying Shoot for New Hunters</w:t>
      </w:r>
      <w:r w:rsidR="009B63C1">
        <w:rPr>
          <w:bCs/>
          <w:sz w:val="20"/>
          <w:szCs w:val="20"/>
        </w:rPr>
        <w:t xml:space="preserve"> </w:t>
      </w:r>
      <w:r w:rsidR="009B63C1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>ues</w:t>
      </w:r>
      <w:r w:rsidR="009B63C1" w:rsidRPr="003B5E39">
        <w:rPr>
          <w:b/>
          <w:sz w:val="20"/>
          <w:szCs w:val="20"/>
        </w:rPr>
        <w:t>, September 2</w:t>
      </w:r>
      <w:r w:rsidR="00705A33">
        <w:rPr>
          <w:b/>
          <w:sz w:val="20"/>
          <w:szCs w:val="20"/>
        </w:rPr>
        <w:t>3rd</w:t>
      </w:r>
      <w:r w:rsidR="009B63C1" w:rsidRPr="003B5E39">
        <w:rPr>
          <w:bCs/>
          <w:sz w:val="20"/>
          <w:szCs w:val="20"/>
        </w:rPr>
        <w:t xml:space="preserve">: Mandatory Hunters </w:t>
      </w:r>
      <w:proofErr w:type="gramStart"/>
      <w:r w:rsidR="009B63C1" w:rsidRPr="003B5E39">
        <w:rPr>
          <w:bCs/>
          <w:sz w:val="20"/>
          <w:szCs w:val="20"/>
        </w:rPr>
        <w:t>Meeting</w:t>
      </w:r>
      <w:r w:rsidR="009B63C1">
        <w:rPr>
          <w:bCs/>
          <w:sz w:val="20"/>
          <w:szCs w:val="20"/>
        </w:rPr>
        <w:t xml:space="preserve"> @</w:t>
      </w:r>
      <w:proofErr w:type="gramEnd"/>
      <w:r w:rsidR="009B63C1">
        <w:rPr>
          <w:bCs/>
          <w:sz w:val="20"/>
          <w:szCs w:val="20"/>
        </w:rPr>
        <w:t>7pm</w:t>
      </w:r>
    </w:p>
    <w:p w14:paraId="097AE10D" w14:textId="7AE1D730" w:rsidR="002B16BA" w:rsidRPr="003B5E39" w:rsidRDefault="00AA2A27" w:rsidP="003B5E39">
      <w:pPr>
        <w:rPr>
          <w:bCs/>
          <w:sz w:val="20"/>
          <w:szCs w:val="20"/>
        </w:rPr>
      </w:pPr>
      <w:r>
        <w:rPr>
          <w:b/>
          <w:sz w:val="20"/>
          <w:szCs w:val="20"/>
        </w:rPr>
        <w:t>Wed</w:t>
      </w:r>
      <w:r w:rsidR="00084799" w:rsidRPr="003B5E39">
        <w:rPr>
          <w:b/>
          <w:sz w:val="20"/>
          <w:szCs w:val="20"/>
        </w:rPr>
        <w:t xml:space="preserve">, September </w:t>
      </w:r>
      <w:r w:rsidR="009B63C1">
        <w:rPr>
          <w:b/>
          <w:sz w:val="20"/>
          <w:szCs w:val="20"/>
        </w:rPr>
        <w:t>2</w:t>
      </w:r>
      <w:r w:rsidR="00705A33">
        <w:rPr>
          <w:b/>
          <w:sz w:val="20"/>
          <w:szCs w:val="20"/>
        </w:rPr>
        <w:t>4th</w:t>
      </w:r>
      <w:r w:rsidR="00084799" w:rsidRPr="003B5E39">
        <w:rPr>
          <w:bCs/>
          <w:sz w:val="20"/>
          <w:szCs w:val="20"/>
        </w:rPr>
        <w:t xml:space="preserve">: Tree Stand Permitted to be </w:t>
      </w:r>
      <w:r w:rsidR="00084799">
        <w:rPr>
          <w:bCs/>
          <w:sz w:val="20"/>
          <w:szCs w:val="20"/>
        </w:rPr>
        <w:t>I</w:t>
      </w:r>
      <w:r w:rsidR="00084799" w:rsidRPr="003B5E39">
        <w:rPr>
          <w:bCs/>
          <w:sz w:val="20"/>
          <w:szCs w:val="20"/>
        </w:rPr>
        <w:t>nstalled</w:t>
      </w:r>
      <w:r w:rsidR="003B5E39">
        <w:rPr>
          <w:bCs/>
          <w:sz w:val="20"/>
          <w:szCs w:val="20"/>
        </w:rPr>
        <w:t xml:space="preserve">   </w:t>
      </w:r>
    </w:p>
    <w:p w14:paraId="4345A929" w14:textId="607257C9" w:rsidR="009B63C1" w:rsidRDefault="00705A33" w:rsidP="003B5E39">
      <w:pPr>
        <w:rPr>
          <w:b/>
          <w:sz w:val="20"/>
          <w:szCs w:val="20"/>
        </w:rPr>
      </w:pPr>
      <w:r>
        <w:rPr>
          <w:b/>
          <w:sz w:val="20"/>
          <w:szCs w:val="20"/>
        </w:rPr>
        <w:t>Thurs</w:t>
      </w:r>
      <w:r w:rsidR="009B63C1">
        <w:rPr>
          <w:b/>
          <w:sz w:val="20"/>
          <w:szCs w:val="20"/>
        </w:rPr>
        <w:t>, September 2</w:t>
      </w:r>
      <w:r>
        <w:rPr>
          <w:b/>
          <w:sz w:val="20"/>
          <w:szCs w:val="20"/>
        </w:rPr>
        <w:t>5th</w:t>
      </w:r>
      <w:r w:rsidR="009B63C1">
        <w:rPr>
          <w:b/>
          <w:sz w:val="20"/>
          <w:szCs w:val="20"/>
        </w:rPr>
        <w:t xml:space="preserve">: </w:t>
      </w:r>
      <w:proofErr w:type="spellStart"/>
      <w:r w:rsidR="009B63C1" w:rsidRPr="009B63C1">
        <w:rPr>
          <w:bCs/>
          <w:sz w:val="20"/>
          <w:szCs w:val="20"/>
        </w:rPr>
        <w:t>Sign ups</w:t>
      </w:r>
      <w:proofErr w:type="spellEnd"/>
      <w:r w:rsidR="009B63C1" w:rsidRPr="009B63C1">
        <w:rPr>
          <w:bCs/>
          <w:sz w:val="20"/>
          <w:szCs w:val="20"/>
        </w:rPr>
        <w:t xml:space="preserve"> begin on Signup Genius</w:t>
      </w:r>
    </w:p>
    <w:p w14:paraId="52C05AC3" w14:textId="5D8103B5" w:rsidR="002B16BA" w:rsidRPr="003B5E39" w:rsidRDefault="00705A33" w:rsidP="003B5E39">
      <w:pPr>
        <w:rPr>
          <w:bCs/>
          <w:sz w:val="20"/>
          <w:szCs w:val="20"/>
        </w:rPr>
      </w:pPr>
      <w:r>
        <w:rPr>
          <w:b/>
          <w:sz w:val="20"/>
          <w:szCs w:val="20"/>
        </w:rPr>
        <w:t>Wed</w:t>
      </w:r>
      <w:r w:rsidR="00674B26">
        <w:rPr>
          <w:b/>
          <w:sz w:val="20"/>
          <w:szCs w:val="20"/>
        </w:rPr>
        <w:t>, October 1</w:t>
      </w:r>
      <w:r>
        <w:rPr>
          <w:b/>
          <w:sz w:val="20"/>
          <w:szCs w:val="20"/>
        </w:rPr>
        <w:t>st</w:t>
      </w:r>
      <w:r w:rsidR="002B16BA" w:rsidRPr="003B5E39">
        <w:rPr>
          <w:bCs/>
          <w:sz w:val="20"/>
          <w:szCs w:val="20"/>
        </w:rPr>
        <w:t>: First Day of Hunting Season</w:t>
      </w:r>
    </w:p>
    <w:p w14:paraId="43E2C2BD" w14:textId="57160D77" w:rsidR="002B16BA" w:rsidRPr="003B5E39" w:rsidRDefault="00674B26" w:rsidP="003B5E39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Tues, December </w:t>
      </w:r>
      <w:r w:rsidR="00460CC6">
        <w:rPr>
          <w:b/>
          <w:sz w:val="20"/>
          <w:szCs w:val="20"/>
        </w:rPr>
        <w:t>1</w:t>
      </w:r>
      <w:r w:rsidR="00274385">
        <w:rPr>
          <w:b/>
          <w:sz w:val="20"/>
          <w:szCs w:val="20"/>
        </w:rPr>
        <w:t>6th</w:t>
      </w:r>
      <w:r w:rsidR="002B16BA" w:rsidRPr="003B5E39">
        <w:rPr>
          <w:bCs/>
          <w:sz w:val="20"/>
          <w:szCs w:val="20"/>
        </w:rPr>
        <w:t>: Last Day of Hunting Season</w:t>
      </w:r>
    </w:p>
    <w:p w14:paraId="31B7EF13" w14:textId="1F83A001" w:rsidR="002B16BA" w:rsidRPr="003B5E39" w:rsidRDefault="00AA2A27" w:rsidP="003B5E39">
      <w:pPr>
        <w:rPr>
          <w:bCs/>
          <w:sz w:val="20"/>
          <w:szCs w:val="20"/>
        </w:rPr>
      </w:pPr>
      <w:r>
        <w:rPr>
          <w:b/>
          <w:sz w:val="20"/>
          <w:szCs w:val="20"/>
        </w:rPr>
        <w:t>Mon</w:t>
      </w:r>
      <w:r w:rsidR="002B16BA" w:rsidRPr="003B5E39">
        <w:rPr>
          <w:b/>
          <w:sz w:val="20"/>
          <w:szCs w:val="20"/>
        </w:rPr>
        <w:t xml:space="preserve">, December </w:t>
      </w:r>
      <w:r w:rsidR="00274385">
        <w:rPr>
          <w:b/>
          <w:sz w:val="20"/>
          <w:szCs w:val="20"/>
        </w:rPr>
        <w:t>29th</w:t>
      </w:r>
      <w:r w:rsidR="002B16BA" w:rsidRPr="003B5E39">
        <w:rPr>
          <w:bCs/>
          <w:sz w:val="20"/>
          <w:szCs w:val="20"/>
        </w:rPr>
        <w:t xml:space="preserve">: Tree Stands </w:t>
      </w:r>
      <w:r w:rsidR="003B5E39">
        <w:rPr>
          <w:bCs/>
          <w:sz w:val="20"/>
          <w:szCs w:val="20"/>
        </w:rPr>
        <w:t>M</w:t>
      </w:r>
      <w:r w:rsidR="002B16BA" w:rsidRPr="003B5E39">
        <w:rPr>
          <w:bCs/>
          <w:sz w:val="20"/>
          <w:szCs w:val="20"/>
        </w:rPr>
        <w:t xml:space="preserve">ust be </w:t>
      </w:r>
      <w:r w:rsidR="003B5E39">
        <w:rPr>
          <w:bCs/>
          <w:sz w:val="20"/>
          <w:szCs w:val="20"/>
        </w:rPr>
        <w:t>R</w:t>
      </w:r>
      <w:r w:rsidR="002B16BA" w:rsidRPr="003B5E39">
        <w:rPr>
          <w:bCs/>
          <w:sz w:val="20"/>
          <w:szCs w:val="20"/>
        </w:rPr>
        <w:t>emoved</w:t>
      </w:r>
    </w:p>
    <w:p w14:paraId="5CD9504C" w14:textId="77777777" w:rsidR="003B5E39" w:rsidRDefault="003B5E39" w:rsidP="00681332">
      <w:pPr>
        <w:rPr>
          <w:sz w:val="20"/>
          <w:szCs w:val="20"/>
        </w:rPr>
        <w:sectPr w:rsidR="003B5E39" w:rsidSect="003B5E39">
          <w:type w:val="continuous"/>
          <w:pgSz w:w="12240" w:h="15840"/>
          <w:pgMar w:top="360" w:right="720" w:bottom="360" w:left="720" w:header="720" w:footer="720" w:gutter="0"/>
          <w:cols w:num="2" w:space="720"/>
          <w:docGrid w:linePitch="360"/>
        </w:sectPr>
      </w:pPr>
    </w:p>
    <w:p w14:paraId="06DFA141" w14:textId="37C35D26" w:rsidR="00681332" w:rsidRPr="00AD6062" w:rsidRDefault="00681332" w:rsidP="00681332">
      <w:pPr>
        <w:rPr>
          <w:sz w:val="20"/>
          <w:szCs w:val="20"/>
        </w:rPr>
      </w:pPr>
    </w:p>
    <w:p w14:paraId="4C39E493" w14:textId="77777777" w:rsidR="00681332" w:rsidRPr="003B5E39" w:rsidRDefault="003B288D" w:rsidP="007529D1">
      <w:pPr>
        <w:ind w:left="360" w:hanging="360"/>
        <w:rPr>
          <w:color w:val="76923C" w:themeColor="accent3" w:themeShade="BF"/>
          <w:sz w:val="22"/>
          <w:szCs w:val="22"/>
        </w:rPr>
      </w:pPr>
      <w:r w:rsidRPr="003B5E39">
        <w:rPr>
          <w:b/>
          <w:color w:val="76923C" w:themeColor="accent3" w:themeShade="BF"/>
          <w:sz w:val="22"/>
          <w:szCs w:val="22"/>
          <w:u w:val="single"/>
        </w:rPr>
        <w:t>PERMITTED HUNTING AREAS:</w:t>
      </w:r>
    </w:p>
    <w:p w14:paraId="52D9A324" w14:textId="57B03708" w:rsidR="00796085" w:rsidRPr="003B5E39" w:rsidRDefault="00796085" w:rsidP="003B5E39">
      <w:pPr>
        <w:ind w:left="360"/>
        <w:rPr>
          <w:b/>
          <w:bCs/>
          <w:color w:val="76923C" w:themeColor="accent3" w:themeShade="BF"/>
          <w:sz w:val="22"/>
          <w:szCs w:val="22"/>
        </w:rPr>
        <w:sectPr w:rsidR="00796085" w:rsidRPr="003B5E39" w:rsidSect="003B5E39">
          <w:type w:val="continuous"/>
          <w:pgSz w:w="12240" w:h="15840"/>
          <w:pgMar w:top="360" w:right="720" w:bottom="360" w:left="720" w:header="720" w:footer="720" w:gutter="0"/>
          <w:cols w:space="720"/>
          <w:docGrid w:linePitch="360"/>
        </w:sectPr>
      </w:pPr>
    </w:p>
    <w:p w14:paraId="6402AA73" w14:textId="66FCF558" w:rsidR="000316E2" w:rsidRPr="00AD6062" w:rsidRDefault="00681332" w:rsidP="00AD6062">
      <w:pPr>
        <w:pStyle w:val="ListParagraph"/>
        <w:numPr>
          <w:ilvl w:val="0"/>
          <w:numId w:val="31"/>
        </w:numPr>
        <w:ind w:right="-720"/>
        <w:rPr>
          <w:sz w:val="20"/>
          <w:szCs w:val="20"/>
        </w:rPr>
      </w:pPr>
      <w:r w:rsidRPr="00AD6062">
        <w:rPr>
          <w:b/>
          <w:bCs/>
          <w:i/>
          <w:iCs/>
          <w:sz w:val="20"/>
          <w:szCs w:val="20"/>
        </w:rPr>
        <w:t>Whiting Rd. Nature Preserve</w:t>
      </w:r>
      <w:r w:rsidR="00EA2B66" w:rsidRPr="00AD6062">
        <w:rPr>
          <w:b/>
          <w:bCs/>
          <w:i/>
          <w:iCs/>
          <w:sz w:val="20"/>
          <w:szCs w:val="20"/>
        </w:rPr>
        <w:br/>
      </w:r>
      <w:r w:rsidR="00796085" w:rsidRPr="00AD6062">
        <w:rPr>
          <w:b/>
          <w:bCs/>
          <w:i/>
          <w:iCs/>
          <w:sz w:val="20"/>
          <w:szCs w:val="20"/>
        </w:rPr>
        <w:t>403 Whiting Road, Webster NY 14580</w:t>
      </w:r>
      <w:r w:rsidR="00796085" w:rsidRPr="00AD6062">
        <w:rPr>
          <w:b/>
          <w:bCs/>
          <w:i/>
          <w:iCs/>
          <w:sz w:val="20"/>
          <w:szCs w:val="20"/>
        </w:rPr>
        <w:br/>
      </w:r>
      <w:r w:rsidR="00C36FEE" w:rsidRPr="00AD6062">
        <w:rPr>
          <w:sz w:val="20"/>
          <w:szCs w:val="20"/>
        </w:rPr>
        <w:t xml:space="preserve">(parking at trail head </w:t>
      </w:r>
      <w:r w:rsidR="00255126" w:rsidRPr="00AD6062">
        <w:rPr>
          <w:sz w:val="20"/>
          <w:szCs w:val="20"/>
        </w:rPr>
        <w:t>lot on the west side of W</w:t>
      </w:r>
      <w:r w:rsidR="00C36FEE" w:rsidRPr="00AD6062">
        <w:rPr>
          <w:sz w:val="20"/>
          <w:szCs w:val="20"/>
        </w:rPr>
        <w:t xml:space="preserve">hiting Rd.) </w:t>
      </w:r>
    </w:p>
    <w:p w14:paraId="5551EFD1" w14:textId="3D43C5A0" w:rsidR="000316E2" w:rsidRPr="00AD6062" w:rsidRDefault="00255126" w:rsidP="00AD6062">
      <w:pPr>
        <w:pStyle w:val="ListParagraph"/>
        <w:numPr>
          <w:ilvl w:val="0"/>
          <w:numId w:val="31"/>
        </w:numPr>
        <w:ind w:right="-720"/>
        <w:rPr>
          <w:sz w:val="20"/>
          <w:szCs w:val="20"/>
        </w:rPr>
      </w:pPr>
      <w:r w:rsidRPr="00AD6062">
        <w:rPr>
          <w:b/>
          <w:bCs/>
          <w:i/>
          <w:iCs/>
          <w:sz w:val="20"/>
          <w:szCs w:val="20"/>
        </w:rPr>
        <w:t>Gosnell</w:t>
      </w:r>
      <w:r w:rsidR="00C36FEE" w:rsidRPr="00AD6062">
        <w:rPr>
          <w:b/>
          <w:bCs/>
          <w:i/>
          <w:iCs/>
          <w:sz w:val="20"/>
          <w:szCs w:val="20"/>
        </w:rPr>
        <w:t xml:space="preserve"> Big </w:t>
      </w:r>
      <w:r w:rsidR="00AF3C90" w:rsidRPr="00AD6062">
        <w:rPr>
          <w:b/>
          <w:bCs/>
          <w:i/>
          <w:iCs/>
          <w:sz w:val="20"/>
          <w:szCs w:val="20"/>
        </w:rPr>
        <w:t>Woods</w:t>
      </w:r>
      <w:r w:rsidR="00796085" w:rsidRPr="00AD6062">
        <w:rPr>
          <w:b/>
          <w:bCs/>
          <w:i/>
          <w:iCs/>
          <w:sz w:val="20"/>
          <w:szCs w:val="20"/>
        </w:rPr>
        <w:t xml:space="preserve"> </w:t>
      </w:r>
      <w:r w:rsidR="00EA2B66" w:rsidRPr="00AD6062">
        <w:rPr>
          <w:b/>
          <w:bCs/>
          <w:i/>
          <w:iCs/>
          <w:sz w:val="20"/>
          <w:szCs w:val="20"/>
        </w:rPr>
        <w:br/>
      </w:r>
      <w:r w:rsidR="00796085" w:rsidRPr="00AD6062">
        <w:rPr>
          <w:b/>
          <w:bCs/>
          <w:i/>
          <w:iCs/>
          <w:sz w:val="20"/>
          <w:szCs w:val="20"/>
        </w:rPr>
        <w:t>680 Vosburg Road, Webster NY 14580</w:t>
      </w:r>
      <w:r w:rsidR="00AF3C90" w:rsidRPr="00AD6062">
        <w:rPr>
          <w:sz w:val="20"/>
          <w:szCs w:val="20"/>
        </w:rPr>
        <w:t xml:space="preserve"> </w:t>
      </w:r>
      <w:r w:rsidR="00796085" w:rsidRPr="00AD6062">
        <w:rPr>
          <w:sz w:val="20"/>
          <w:szCs w:val="20"/>
        </w:rPr>
        <w:br/>
      </w:r>
      <w:r w:rsidR="00AF3C90" w:rsidRPr="00AD6062">
        <w:rPr>
          <w:sz w:val="20"/>
          <w:szCs w:val="20"/>
        </w:rPr>
        <w:t>(par</w:t>
      </w:r>
      <w:r w:rsidR="006F79E0" w:rsidRPr="00AD6062">
        <w:rPr>
          <w:sz w:val="20"/>
          <w:szCs w:val="20"/>
        </w:rPr>
        <w:t>k</w:t>
      </w:r>
      <w:r w:rsidR="00AF3C90" w:rsidRPr="00AD6062">
        <w:rPr>
          <w:sz w:val="20"/>
          <w:szCs w:val="20"/>
        </w:rPr>
        <w:t>ing lot</w:t>
      </w:r>
      <w:r w:rsidR="00B23322" w:rsidRPr="00AD6062">
        <w:rPr>
          <w:sz w:val="20"/>
          <w:szCs w:val="20"/>
        </w:rPr>
        <w:t xml:space="preserve"> </w:t>
      </w:r>
      <w:r w:rsidR="00363502" w:rsidRPr="00AD6062">
        <w:rPr>
          <w:sz w:val="20"/>
          <w:szCs w:val="20"/>
        </w:rPr>
        <w:t>at</w:t>
      </w:r>
      <w:r w:rsidR="00C36FEE" w:rsidRPr="00AD6062">
        <w:rPr>
          <w:sz w:val="20"/>
          <w:szCs w:val="20"/>
        </w:rPr>
        <w:t xml:space="preserve"> the corner of Drum</w:t>
      </w:r>
      <w:r w:rsidR="006F79E0" w:rsidRPr="00AD6062">
        <w:rPr>
          <w:sz w:val="20"/>
          <w:szCs w:val="20"/>
        </w:rPr>
        <w:t>m</w:t>
      </w:r>
      <w:r w:rsidR="00C36FEE" w:rsidRPr="00AD6062">
        <w:rPr>
          <w:sz w:val="20"/>
          <w:szCs w:val="20"/>
        </w:rPr>
        <w:t xml:space="preserve"> Rd.</w:t>
      </w:r>
      <w:r w:rsidR="00EA2B66" w:rsidRPr="00AD6062">
        <w:rPr>
          <w:sz w:val="20"/>
          <w:szCs w:val="20"/>
        </w:rPr>
        <w:t xml:space="preserve"> &amp; </w:t>
      </w:r>
      <w:r w:rsidR="00C36FEE" w:rsidRPr="00AD6062">
        <w:rPr>
          <w:sz w:val="20"/>
          <w:szCs w:val="20"/>
        </w:rPr>
        <w:t>Vosburg</w:t>
      </w:r>
      <w:r w:rsidR="00AF3C90" w:rsidRPr="00AD6062">
        <w:rPr>
          <w:sz w:val="20"/>
          <w:szCs w:val="20"/>
        </w:rPr>
        <w:t>)</w:t>
      </w:r>
      <w:r w:rsidR="00C36FEE" w:rsidRPr="00AD6062">
        <w:rPr>
          <w:sz w:val="20"/>
          <w:szCs w:val="20"/>
        </w:rPr>
        <w:t xml:space="preserve"> </w:t>
      </w:r>
    </w:p>
    <w:p w14:paraId="436A104C" w14:textId="3D234E74" w:rsidR="00B23322" w:rsidRPr="00AD6062" w:rsidRDefault="00B23322" w:rsidP="00AD6062">
      <w:pPr>
        <w:pStyle w:val="ListParagraph"/>
        <w:numPr>
          <w:ilvl w:val="0"/>
          <w:numId w:val="31"/>
        </w:numPr>
        <w:rPr>
          <w:sz w:val="20"/>
          <w:szCs w:val="20"/>
        </w:rPr>
      </w:pPr>
      <w:r w:rsidRPr="00AD6062">
        <w:rPr>
          <w:b/>
          <w:bCs/>
          <w:i/>
          <w:iCs/>
          <w:sz w:val="20"/>
          <w:szCs w:val="20"/>
        </w:rPr>
        <w:t>Finn Park</w:t>
      </w:r>
      <w:r w:rsidR="00EA2B66" w:rsidRPr="00AD6062">
        <w:rPr>
          <w:b/>
          <w:bCs/>
          <w:i/>
          <w:iCs/>
          <w:sz w:val="20"/>
          <w:szCs w:val="20"/>
        </w:rPr>
        <w:br/>
      </w:r>
      <w:r w:rsidRPr="00AD6062">
        <w:rPr>
          <w:b/>
          <w:bCs/>
          <w:i/>
          <w:iCs/>
          <w:sz w:val="20"/>
          <w:szCs w:val="20"/>
        </w:rPr>
        <w:t>850 Maple Dr</w:t>
      </w:r>
      <w:r w:rsidR="00796085" w:rsidRPr="00AD6062">
        <w:rPr>
          <w:b/>
          <w:bCs/>
          <w:i/>
          <w:iCs/>
          <w:sz w:val="20"/>
          <w:szCs w:val="20"/>
        </w:rPr>
        <w:t>ive, Webster NY 14580</w:t>
      </w:r>
      <w:r w:rsidRPr="00AD6062">
        <w:rPr>
          <w:sz w:val="20"/>
          <w:szCs w:val="20"/>
        </w:rPr>
        <w:t xml:space="preserve"> </w:t>
      </w:r>
      <w:r w:rsidR="00796085" w:rsidRPr="00AD6062">
        <w:rPr>
          <w:sz w:val="20"/>
          <w:szCs w:val="20"/>
        </w:rPr>
        <w:br/>
        <w:t>(t</w:t>
      </w:r>
      <w:r w:rsidRPr="00AD6062">
        <w:rPr>
          <w:sz w:val="20"/>
          <w:szCs w:val="20"/>
        </w:rPr>
        <w:t>his is also the location of Liberty Lodge</w:t>
      </w:r>
      <w:r w:rsidR="00796085" w:rsidRPr="00AD6062">
        <w:rPr>
          <w:sz w:val="20"/>
          <w:szCs w:val="20"/>
        </w:rPr>
        <w:t>)</w:t>
      </w:r>
    </w:p>
    <w:p w14:paraId="765A4B41" w14:textId="0D35143B" w:rsidR="00796085" w:rsidRPr="00AD6062" w:rsidRDefault="00574791" w:rsidP="00AD6062">
      <w:pPr>
        <w:pStyle w:val="ListParagraph"/>
        <w:numPr>
          <w:ilvl w:val="0"/>
          <w:numId w:val="31"/>
        </w:numPr>
        <w:rPr>
          <w:sz w:val="20"/>
          <w:szCs w:val="20"/>
        </w:rPr>
      </w:pPr>
      <w:r w:rsidRPr="00AD6062">
        <w:rPr>
          <w:b/>
          <w:bCs/>
          <w:sz w:val="20"/>
          <w:szCs w:val="20"/>
        </w:rPr>
        <w:t>F</w:t>
      </w:r>
      <w:r w:rsidR="006F79E0" w:rsidRPr="00AD6062">
        <w:rPr>
          <w:b/>
          <w:bCs/>
          <w:sz w:val="20"/>
          <w:szCs w:val="20"/>
        </w:rPr>
        <w:t xml:space="preserve">our </w:t>
      </w:r>
      <w:r w:rsidRPr="00AD6062">
        <w:rPr>
          <w:b/>
          <w:bCs/>
          <w:sz w:val="20"/>
          <w:szCs w:val="20"/>
        </w:rPr>
        <w:t>M</w:t>
      </w:r>
      <w:r w:rsidR="006F79E0" w:rsidRPr="00AD6062">
        <w:rPr>
          <w:b/>
          <w:bCs/>
          <w:sz w:val="20"/>
          <w:szCs w:val="20"/>
        </w:rPr>
        <w:t xml:space="preserve">ile </w:t>
      </w:r>
      <w:r w:rsidRPr="00AD6062">
        <w:rPr>
          <w:b/>
          <w:bCs/>
          <w:sz w:val="20"/>
          <w:szCs w:val="20"/>
        </w:rPr>
        <w:t>C</w:t>
      </w:r>
      <w:r w:rsidR="006F79E0" w:rsidRPr="00AD6062">
        <w:rPr>
          <w:b/>
          <w:bCs/>
          <w:sz w:val="20"/>
          <w:szCs w:val="20"/>
        </w:rPr>
        <w:t xml:space="preserve">reek </w:t>
      </w:r>
      <w:r w:rsidRPr="00AD6062">
        <w:rPr>
          <w:b/>
          <w:bCs/>
          <w:sz w:val="20"/>
          <w:szCs w:val="20"/>
        </w:rPr>
        <w:t>P</w:t>
      </w:r>
      <w:r w:rsidR="006F79E0" w:rsidRPr="00AD6062">
        <w:rPr>
          <w:b/>
          <w:bCs/>
          <w:sz w:val="20"/>
          <w:szCs w:val="20"/>
        </w:rPr>
        <w:t>reserve</w:t>
      </w:r>
      <w:r w:rsidR="006F79E0" w:rsidRPr="00AD6062">
        <w:rPr>
          <w:sz w:val="20"/>
          <w:szCs w:val="20"/>
        </w:rPr>
        <w:t xml:space="preserve"> </w:t>
      </w:r>
      <w:r w:rsidR="00EA2B66" w:rsidRPr="00AD6062">
        <w:rPr>
          <w:sz w:val="20"/>
          <w:szCs w:val="20"/>
        </w:rPr>
        <w:br/>
      </w:r>
      <w:r w:rsidR="00796085" w:rsidRPr="00AD6062">
        <w:rPr>
          <w:b/>
          <w:bCs/>
          <w:i/>
          <w:iCs/>
          <w:sz w:val="20"/>
          <w:szCs w:val="20"/>
        </w:rPr>
        <w:t>1433 Lake Road, Webster NY 14580</w:t>
      </w:r>
      <w:r w:rsidR="00796085" w:rsidRPr="00AD6062">
        <w:rPr>
          <w:sz w:val="20"/>
          <w:szCs w:val="20"/>
        </w:rPr>
        <w:br/>
        <w:t>(near Lake and Philips Road)</w:t>
      </w:r>
    </w:p>
    <w:p w14:paraId="5C9D0BF6" w14:textId="77777777" w:rsidR="00796085" w:rsidRPr="00AD6062" w:rsidRDefault="00796085" w:rsidP="00EA2B66">
      <w:pPr>
        <w:ind w:left="720" w:hanging="180"/>
        <w:rPr>
          <w:sz w:val="20"/>
          <w:szCs w:val="20"/>
        </w:rPr>
      </w:pPr>
    </w:p>
    <w:p w14:paraId="7CBB2FDC" w14:textId="21B5F5A2" w:rsidR="00796085" w:rsidRPr="00AD6062" w:rsidRDefault="00796085" w:rsidP="00B26DCF">
      <w:pPr>
        <w:ind w:left="720"/>
        <w:rPr>
          <w:sz w:val="20"/>
          <w:szCs w:val="20"/>
        </w:rPr>
        <w:sectPr w:rsidR="00796085" w:rsidRPr="00AD6062" w:rsidSect="00EA2B66">
          <w:type w:val="continuous"/>
          <w:pgSz w:w="12240" w:h="15840"/>
          <w:pgMar w:top="360" w:right="720" w:bottom="360" w:left="720" w:header="720" w:footer="720" w:gutter="0"/>
          <w:cols w:num="2" w:space="180"/>
          <w:docGrid w:linePitch="360"/>
        </w:sectPr>
      </w:pPr>
    </w:p>
    <w:p w14:paraId="779D4475" w14:textId="77777777" w:rsidR="00D72A0E" w:rsidRDefault="00D72A0E" w:rsidP="007529D1">
      <w:pPr>
        <w:ind w:left="360" w:hanging="360"/>
        <w:rPr>
          <w:b/>
          <w:color w:val="76923C" w:themeColor="accent3" w:themeShade="BF"/>
          <w:sz w:val="22"/>
          <w:szCs w:val="22"/>
          <w:u w:val="single"/>
        </w:rPr>
      </w:pPr>
      <w:r>
        <w:rPr>
          <w:b/>
          <w:color w:val="76923C" w:themeColor="accent3" w:themeShade="BF"/>
          <w:sz w:val="22"/>
          <w:szCs w:val="22"/>
          <w:u w:val="single"/>
        </w:rPr>
        <w:t>QUALIFYING SHOOT FOR NEW HUNTERS</w:t>
      </w:r>
    </w:p>
    <w:p w14:paraId="0088B4E1" w14:textId="667FF3D3" w:rsidR="00D72A0E" w:rsidRDefault="00D72A0E" w:rsidP="00D72A0E">
      <w:pPr>
        <w:numPr>
          <w:ilvl w:val="0"/>
          <w:numId w:val="11"/>
        </w:numPr>
        <w:rPr>
          <w:bCs/>
          <w:sz w:val="20"/>
          <w:szCs w:val="20"/>
        </w:rPr>
      </w:pPr>
      <w:r w:rsidRPr="00D72A0E">
        <w:rPr>
          <w:b/>
          <w:sz w:val="20"/>
          <w:szCs w:val="20"/>
          <w:u w:val="single"/>
        </w:rPr>
        <w:t>NEW</w:t>
      </w:r>
      <w:r>
        <w:rPr>
          <w:bCs/>
          <w:sz w:val="20"/>
          <w:szCs w:val="20"/>
        </w:rPr>
        <w:t xml:space="preserve"> </w:t>
      </w:r>
      <w:r w:rsidRPr="00D72A0E">
        <w:rPr>
          <w:bCs/>
          <w:sz w:val="20"/>
          <w:szCs w:val="20"/>
        </w:rPr>
        <w:t xml:space="preserve">hunters must successfully complete a qualifying archery shoot at the Webster Recreation Center on </w:t>
      </w:r>
      <w:r w:rsidR="00705A33">
        <w:rPr>
          <w:bCs/>
          <w:sz w:val="20"/>
          <w:szCs w:val="20"/>
        </w:rPr>
        <w:t>Monday</w:t>
      </w:r>
      <w:r w:rsidRPr="00D72A0E">
        <w:rPr>
          <w:bCs/>
          <w:sz w:val="20"/>
          <w:szCs w:val="20"/>
        </w:rPr>
        <w:t xml:space="preserve">, September </w:t>
      </w:r>
      <w:r w:rsidR="00705A33">
        <w:rPr>
          <w:bCs/>
          <w:sz w:val="20"/>
          <w:szCs w:val="20"/>
        </w:rPr>
        <w:t>22nd</w:t>
      </w:r>
      <w:r w:rsidR="009369AB">
        <w:rPr>
          <w:bCs/>
          <w:sz w:val="20"/>
          <w:szCs w:val="20"/>
        </w:rPr>
        <w:t xml:space="preserve"> </w:t>
      </w:r>
      <w:r w:rsidRPr="00D72A0E">
        <w:rPr>
          <w:bCs/>
          <w:sz w:val="20"/>
          <w:szCs w:val="20"/>
        </w:rPr>
        <w:t>between 4:30 and 5:30 pm.</w:t>
      </w:r>
      <w:r>
        <w:rPr>
          <w:bCs/>
          <w:sz w:val="20"/>
          <w:szCs w:val="20"/>
        </w:rPr>
        <w:t xml:space="preserve">  </w:t>
      </w:r>
      <w:r w:rsidRPr="00D72A0E">
        <w:rPr>
          <w:bCs/>
          <w:sz w:val="20"/>
          <w:szCs w:val="20"/>
        </w:rPr>
        <w:t xml:space="preserve">Registration is not required for the shoot. </w:t>
      </w:r>
    </w:p>
    <w:p w14:paraId="0E5E88C2" w14:textId="56A88042" w:rsidR="00D72A0E" w:rsidRPr="00D72A0E" w:rsidRDefault="00D72A0E" w:rsidP="00D72A0E">
      <w:pPr>
        <w:numPr>
          <w:ilvl w:val="0"/>
          <w:numId w:val="11"/>
        </w:numPr>
        <w:rPr>
          <w:bCs/>
          <w:sz w:val="20"/>
          <w:szCs w:val="20"/>
        </w:rPr>
      </w:pPr>
      <w:r w:rsidRPr="00D72A0E">
        <w:rPr>
          <w:bCs/>
          <w:sz w:val="20"/>
          <w:szCs w:val="20"/>
        </w:rPr>
        <w:t xml:space="preserve">You must bring your </w:t>
      </w:r>
      <w:r w:rsidRPr="00D72A0E">
        <w:rPr>
          <w:sz w:val="20"/>
          <w:szCs w:val="20"/>
        </w:rPr>
        <w:t>valid 202</w:t>
      </w:r>
      <w:r w:rsidR="00705A33">
        <w:rPr>
          <w:sz w:val="20"/>
          <w:szCs w:val="20"/>
        </w:rPr>
        <w:t>5</w:t>
      </w:r>
      <w:r w:rsidRPr="00D72A0E">
        <w:rPr>
          <w:sz w:val="20"/>
          <w:szCs w:val="20"/>
        </w:rPr>
        <w:t xml:space="preserve"> Archery Hunting License &amp; valid driver’s license</w:t>
      </w:r>
      <w:r>
        <w:rPr>
          <w:sz w:val="20"/>
          <w:szCs w:val="20"/>
        </w:rPr>
        <w:t>.</w:t>
      </w:r>
    </w:p>
    <w:p w14:paraId="64A3050E" w14:textId="007D51DF" w:rsidR="00D72A0E" w:rsidRPr="00AD6062" w:rsidRDefault="00D72A0E" w:rsidP="00D72A0E">
      <w:pPr>
        <w:numPr>
          <w:ilvl w:val="0"/>
          <w:numId w:val="1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Qualifying shoot is a target distance of 20 &amp; 30 yards with 3 shots using only field tips (no broad head tips allowed).</w:t>
      </w:r>
    </w:p>
    <w:p w14:paraId="0F711F6E" w14:textId="77777777" w:rsidR="00D72A0E" w:rsidRDefault="00D72A0E" w:rsidP="007529D1">
      <w:pPr>
        <w:ind w:left="360" w:hanging="360"/>
        <w:rPr>
          <w:b/>
          <w:color w:val="76923C" w:themeColor="accent3" w:themeShade="BF"/>
          <w:sz w:val="22"/>
          <w:szCs w:val="22"/>
          <w:u w:val="single"/>
        </w:rPr>
      </w:pPr>
    </w:p>
    <w:p w14:paraId="2595A4E1" w14:textId="7CB38E90" w:rsidR="00B23322" w:rsidRPr="003B5E39" w:rsidRDefault="00EA2B66" w:rsidP="007529D1">
      <w:pPr>
        <w:ind w:left="360" w:hanging="360"/>
        <w:rPr>
          <w:color w:val="76923C" w:themeColor="accent3" w:themeShade="BF"/>
          <w:sz w:val="22"/>
          <w:szCs w:val="22"/>
        </w:rPr>
      </w:pPr>
      <w:r w:rsidRPr="003B5E39">
        <w:rPr>
          <w:b/>
          <w:color w:val="76923C" w:themeColor="accent3" w:themeShade="BF"/>
          <w:sz w:val="22"/>
          <w:szCs w:val="22"/>
          <w:u w:val="single"/>
        </w:rPr>
        <w:t>PERMITTED HU</w:t>
      </w:r>
      <w:r w:rsidR="002B16BA" w:rsidRPr="003B5E39">
        <w:rPr>
          <w:b/>
          <w:color w:val="76923C" w:themeColor="accent3" w:themeShade="BF"/>
          <w:sz w:val="22"/>
          <w:szCs w:val="22"/>
          <w:u w:val="single"/>
        </w:rPr>
        <w:t>N</w:t>
      </w:r>
      <w:r w:rsidRPr="003B5E39">
        <w:rPr>
          <w:b/>
          <w:color w:val="76923C" w:themeColor="accent3" w:themeShade="BF"/>
          <w:sz w:val="22"/>
          <w:szCs w:val="22"/>
          <w:u w:val="single"/>
        </w:rPr>
        <w:t xml:space="preserve">TING </w:t>
      </w:r>
      <w:r w:rsidR="003B288D" w:rsidRPr="003B5E39">
        <w:rPr>
          <w:b/>
          <w:color w:val="76923C" w:themeColor="accent3" w:themeShade="BF"/>
          <w:sz w:val="22"/>
          <w:szCs w:val="22"/>
          <w:u w:val="single"/>
        </w:rPr>
        <w:t>DAYS AND HOURS:</w:t>
      </w:r>
    </w:p>
    <w:p w14:paraId="418C79B6" w14:textId="455FA66E" w:rsidR="00D72A0E" w:rsidRDefault="00D72A0E" w:rsidP="00730BC0">
      <w:pPr>
        <w:numPr>
          <w:ilvl w:val="0"/>
          <w:numId w:val="11"/>
        </w:numPr>
        <w:rPr>
          <w:bCs/>
          <w:sz w:val="20"/>
          <w:szCs w:val="20"/>
        </w:rPr>
      </w:pPr>
      <w:r w:rsidRPr="00D72A0E">
        <w:rPr>
          <w:b/>
          <w:sz w:val="20"/>
          <w:szCs w:val="20"/>
          <w:u w:val="single"/>
        </w:rPr>
        <w:t>ALL</w:t>
      </w:r>
      <w:r>
        <w:rPr>
          <w:bCs/>
          <w:sz w:val="20"/>
          <w:szCs w:val="20"/>
        </w:rPr>
        <w:t xml:space="preserve"> hunters must attend a mandatory Hunters meeting on T</w:t>
      </w:r>
      <w:r w:rsidR="00DE22D7">
        <w:rPr>
          <w:bCs/>
          <w:sz w:val="20"/>
          <w:szCs w:val="20"/>
        </w:rPr>
        <w:t>uesday</w:t>
      </w:r>
      <w:r>
        <w:rPr>
          <w:bCs/>
          <w:sz w:val="20"/>
          <w:szCs w:val="20"/>
        </w:rPr>
        <w:t xml:space="preserve">, September </w:t>
      </w:r>
      <w:r w:rsidR="00C12221">
        <w:rPr>
          <w:bCs/>
          <w:sz w:val="20"/>
          <w:szCs w:val="20"/>
        </w:rPr>
        <w:t>2</w:t>
      </w:r>
      <w:r w:rsidR="00705A33">
        <w:rPr>
          <w:bCs/>
          <w:sz w:val="20"/>
          <w:szCs w:val="20"/>
        </w:rPr>
        <w:t>3</w:t>
      </w:r>
      <w:r w:rsidR="00705A33">
        <w:rPr>
          <w:bCs/>
          <w:sz w:val="20"/>
          <w:szCs w:val="20"/>
          <w:vertAlign w:val="superscript"/>
        </w:rPr>
        <w:t>rd</w:t>
      </w:r>
      <w:r w:rsidR="00705A33">
        <w:rPr>
          <w:bCs/>
          <w:sz w:val="20"/>
          <w:szCs w:val="20"/>
        </w:rPr>
        <w:t xml:space="preserve"> at</w:t>
      </w:r>
      <w:r>
        <w:rPr>
          <w:bCs/>
          <w:sz w:val="20"/>
          <w:szCs w:val="20"/>
        </w:rPr>
        <w:t xml:space="preserve"> 7 pm at Webster Recreation Center.</w:t>
      </w:r>
    </w:p>
    <w:p w14:paraId="78E3050E" w14:textId="10AA09BF" w:rsidR="00771866" w:rsidRPr="00AD6062" w:rsidRDefault="00771866" w:rsidP="00730BC0">
      <w:pPr>
        <w:numPr>
          <w:ilvl w:val="0"/>
          <w:numId w:val="11"/>
        </w:numPr>
        <w:rPr>
          <w:bCs/>
          <w:sz w:val="20"/>
          <w:szCs w:val="20"/>
        </w:rPr>
      </w:pPr>
      <w:r w:rsidRPr="00AD6062">
        <w:rPr>
          <w:bCs/>
          <w:sz w:val="20"/>
          <w:szCs w:val="20"/>
        </w:rPr>
        <w:t xml:space="preserve">You must sign up for dates, times, and location before hunting.  </w:t>
      </w:r>
      <w:r w:rsidR="002B16BA" w:rsidRPr="00AD6062">
        <w:rPr>
          <w:bCs/>
          <w:sz w:val="20"/>
          <w:szCs w:val="20"/>
        </w:rPr>
        <w:t>Additional details regarding this process will be provided at the Hunters Meeting.</w:t>
      </w:r>
      <w:r w:rsidRPr="00AD6062">
        <w:rPr>
          <w:bCs/>
          <w:sz w:val="20"/>
          <w:szCs w:val="20"/>
        </w:rPr>
        <w:t xml:space="preserve">  You are not permitted to hunt unless you are on </w:t>
      </w:r>
      <w:proofErr w:type="gramStart"/>
      <w:r w:rsidR="00705A33">
        <w:rPr>
          <w:bCs/>
          <w:sz w:val="20"/>
          <w:szCs w:val="20"/>
        </w:rPr>
        <w:t xml:space="preserve">the </w:t>
      </w:r>
      <w:r w:rsidR="00705A33" w:rsidRPr="00AD6062">
        <w:rPr>
          <w:bCs/>
          <w:sz w:val="20"/>
          <w:szCs w:val="20"/>
        </w:rPr>
        <w:t>schedule</w:t>
      </w:r>
      <w:proofErr w:type="gramEnd"/>
      <w:r w:rsidRPr="00AD6062">
        <w:rPr>
          <w:bCs/>
          <w:sz w:val="20"/>
          <w:szCs w:val="20"/>
        </w:rPr>
        <w:t xml:space="preserve">.  </w:t>
      </w:r>
    </w:p>
    <w:p w14:paraId="3845E891" w14:textId="645DD46A" w:rsidR="00730BC0" w:rsidRPr="00AD6062" w:rsidRDefault="00C614E3" w:rsidP="00730BC0">
      <w:pPr>
        <w:numPr>
          <w:ilvl w:val="0"/>
          <w:numId w:val="11"/>
        </w:numPr>
        <w:rPr>
          <w:bCs/>
          <w:sz w:val="20"/>
          <w:szCs w:val="20"/>
        </w:rPr>
      </w:pPr>
      <w:r w:rsidRPr="00AD6062">
        <w:rPr>
          <w:bCs/>
          <w:sz w:val="20"/>
          <w:szCs w:val="20"/>
        </w:rPr>
        <w:t>H</w:t>
      </w:r>
      <w:r w:rsidR="00771866" w:rsidRPr="00AD6062">
        <w:rPr>
          <w:bCs/>
          <w:sz w:val="20"/>
          <w:szCs w:val="20"/>
        </w:rPr>
        <w:t xml:space="preserve">unting will be allowed 7 days a week.  </w:t>
      </w:r>
    </w:p>
    <w:p w14:paraId="7EAAC9A2" w14:textId="0D537F10" w:rsidR="002B16BA" w:rsidRPr="00AD6062" w:rsidRDefault="002B16BA" w:rsidP="002B16BA">
      <w:pPr>
        <w:numPr>
          <w:ilvl w:val="0"/>
          <w:numId w:val="11"/>
        </w:numPr>
        <w:rPr>
          <w:sz w:val="20"/>
          <w:szCs w:val="20"/>
        </w:rPr>
      </w:pPr>
      <w:r w:rsidRPr="00AD6062">
        <w:rPr>
          <w:sz w:val="20"/>
          <w:szCs w:val="20"/>
        </w:rPr>
        <w:t xml:space="preserve">You may enter the park 30 minutes prior to </w:t>
      </w:r>
      <w:proofErr w:type="gramStart"/>
      <w:r w:rsidR="00705A33" w:rsidRPr="00AD6062">
        <w:rPr>
          <w:sz w:val="20"/>
          <w:szCs w:val="20"/>
        </w:rPr>
        <w:t>start</w:t>
      </w:r>
      <w:r w:rsidR="00705A33">
        <w:rPr>
          <w:sz w:val="20"/>
          <w:szCs w:val="20"/>
        </w:rPr>
        <w:t xml:space="preserve"> time</w:t>
      </w:r>
      <w:proofErr w:type="gramEnd"/>
      <w:r w:rsidR="00705A33">
        <w:rPr>
          <w:sz w:val="20"/>
          <w:szCs w:val="20"/>
        </w:rPr>
        <w:t xml:space="preserve"> </w:t>
      </w:r>
      <w:r w:rsidR="00AD6062" w:rsidRPr="00AD6062">
        <w:rPr>
          <w:sz w:val="20"/>
          <w:szCs w:val="20"/>
        </w:rPr>
        <w:t>to</w:t>
      </w:r>
      <w:r w:rsidRPr="00AD6062">
        <w:rPr>
          <w:sz w:val="20"/>
          <w:szCs w:val="20"/>
        </w:rPr>
        <w:t xml:space="preserve"> reach your tree stand.    </w:t>
      </w:r>
    </w:p>
    <w:p w14:paraId="6A02A737" w14:textId="77777777" w:rsidR="002F7E02" w:rsidRPr="002F7E02" w:rsidRDefault="002F7E02" w:rsidP="002F7E02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2F7E02">
        <w:rPr>
          <w:sz w:val="20"/>
          <w:szCs w:val="20"/>
        </w:rPr>
        <w:t>Bow hunting hours are 30 minutes before sunrise until 10:00 am and again from 3:00 pm until 30 minutes after sunset.</w:t>
      </w:r>
    </w:p>
    <w:p w14:paraId="79949F7D" w14:textId="293B8BA7" w:rsidR="000316E2" w:rsidRPr="00D72A0E" w:rsidRDefault="00AD6062" w:rsidP="000316E2">
      <w:pPr>
        <w:numPr>
          <w:ilvl w:val="0"/>
          <w:numId w:val="11"/>
        </w:numPr>
        <w:rPr>
          <w:sz w:val="20"/>
          <w:szCs w:val="20"/>
        </w:rPr>
      </w:pPr>
      <w:r w:rsidRPr="00D72A0E">
        <w:rPr>
          <w:sz w:val="20"/>
          <w:szCs w:val="20"/>
        </w:rPr>
        <w:t xml:space="preserve">Absolutely </w:t>
      </w:r>
      <w:r w:rsidRPr="00D72A0E">
        <w:rPr>
          <w:b/>
          <w:bCs/>
          <w:i/>
          <w:iCs/>
          <w:sz w:val="20"/>
          <w:szCs w:val="20"/>
        </w:rPr>
        <w:t>no</w:t>
      </w:r>
      <w:r w:rsidRPr="00D72A0E">
        <w:rPr>
          <w:sz w:val="20"/>
          <w:szCs w:val="20"/>
        </w:rPr>
        <w:t xml:space="preserve"> hunting between 10am and 3pm, except after daylight saving</w:t>
      </w:r>
      <w:r w:rsidR="00954058">
        <w:rPr>
          <w:sz w:val="20"/>
          <w:szCs w:val="20"/>
        </w:rPr>
        <w:t>s</w:t>
      </w:r>
      <w:r w:rsidRPr="00D72A0E">
        <w:rPr>
          <w:sz w:val="20"/>
          <w:szCs w:val="20"/>
        </w:rPr>
        <w:t xml:space="preserve">. </w:t>
      </w:r>
      <w:r w:rsidR="001B1268" w:rsidRPr="00D72A0E">
        <w:rPr>
          <w:sz w:val="20"/>
          <w:szCs w:val="20"/>
        </w:rPr>
        <w:t xml:space="preserve">After standard daylight </w:t>
      </w:r>
      <w:proofErr w:type="gramStart"/>
      <w:r w:rsidR="001B1268" w:rsidRPr="00D72A0E">
        <w:rPr>
          <w:sz w:val="20"/>
          <w:szCs w:val="20"/>
        </w:rPr>
        <w:t>saving</w:t>
      </w:r>
      <w:r w:rsidRPr="00D72A0E">
        <w:rPr>
          <w:sz w:val="20"/>
          <w:szCs w:val="20"/>
        </w:rPr>
        <w:t>s time</w:t>
      </w:r>
      <w:proofErr w:type="gramEnd"/>
      <w:r w:rsidRPr="00D72A0E">
        <w:rPr>
          <w:sz w:val="20"/>
          <w:szCs w:val="20"/>
        </w:rPr>
        <w:t xml:space="preserve"> hunting hours are from</w:t>
      </w:r>
      <w:r w:rsidR="001B1268" w:rsidRPr="00D72A0E">
        <w:rPr>
          <w:sz w:val="20"/>
          <w:szCs w:val="20"/>
        </w:rPr>
        <w:t xml:space="preserve"> 2:00</w:t>
      </w:r>
      <w:r w:rsidRPr="00D72A0E">
        <w:rPr>
          <w:sz w:val="20"/>
          <w:szCs w:val="20"/>
        </w:rPr>
        <w:t xml:space="preserve"> </w:t>
      </w:r>
      <w:r w:rsidR="001B1268" w:rsidRPr="00D72A0E">
        <w:rPr>
          <w:sz w:val="20"/>
          <w:szCs w:val="20"/>
        </w:rPr>
        <w:t xml:space="preserve">pm </w:t>
      </w:r>
      <w:r w:rsidRPr="00D72A0E">
        <w:rPr>
          <w:sz w:val="20"/>
          <w:szCs w:val="20"/>
        </w:rPr>
        <w:t>until</w:t>
      </w:r>
      <w:r w:rsidR="001B1268" w:rsidRPr="00D72A0E">
        <w:rPr>
          <w:sz w:val="20"/>
          <w:szCs w:val="20"/>
        </w:rPr>
        <w:t xml:space="preserve"> sunset.</w:t>
      </w:r>
      <w:r w:rsidRPr="00D72A0E">
        <w:rPr>
          <w:sz w:val="20"/>
          <w:szCs w:val="20"/>
        </w:rPr>
        <w:br/>
      </w:r>
    </w:p>
    <w:p w14:paraId="31CFE451" w14:textId="14470541" w:rsidR="003942F4" w:rsidRPr="003B5E39" w:rsidRDefault="003B288D" w:rsidP="007529D1">
      <w:pPr>
        <w:ind w:left="720" w:hanging="720"/>
        <w:rPr>
          <w:b/>
          <w:color w:val="76923C" w:themeColor="accent3" w:themeShade="BF"/>
          <w:sz w:val="22"/>
          <w:szCs w:val="22"/>
          <w:u w:val="single"/>
        </w:rPr>
      </w:pPr>
      <w:r w:rsidRPr="003B5E39">
        <w:rPr>
          <w:b/>
          <w:color w:val="76923C" w:themeColor="accent3" w:themeShade="BF"/>
          <w:sz w:val="22"/>
          <w:szCs w:val="22"/>
          <w:u w:val="single"/>
        </w:rPr>
        <w:t xml:space="preserve">DEER MANAGEMENT ASSISTANCE PROGRAM </w:t>
      </w:r>
      <w:r w:rsidR="00AD6062" w:rsidRPr="003B5E39">
        <w:rPr>
          <w:b/>
          <w:color w:val="76923C" w:themeColor="accent3" w:themeShade="BF"/>
          <w:sz w:val="22"/>
          <w:szCs w:val="22"/>
          <w:u w:val="single"/>
        </w:rPr>
        <w:t xml:space="preserve">(DMAP) </w:t>
      </w:r>
      <w:r w:rsidRPr="003B5E39">
        <w:rPr>
          <w:b/>
          <w:color w:val="76923C" w:themeColor="accent3" w:themeShade="BF"/>
          <w:sz w:val="22"/>
          <w:szCs w:val="22"/>
          <w:u w:val="single"/>
        </w:rPr>
        <w:t>PERMITS</w:t>
      </w:r>
      <w:r w:rsidR="00752452" w:rsidRPr="003B5E39">
        <w:rPr>
          <w:b/>
          <w:color w:val="76923C" w:themeColor="accent3" w:themeShade="BF"/>
          <w:sz w:val="22"/>
          <w:szCs w:val="22"/>
          <w:u w:val="single"/>
        </w:rPr>
        <w:t>:</w:t>
      </w:r>
    </w:p>
    <w:p w14:paraId="1E0407AC" w14:textId="0B310253" w:rsidR="007529D1" w:rsidRPr="00AD6062" w:rsidRDefault="007529D1" w:rsidP="007529D1">
      <w:pPr>
        <w:numPr>
          <w:ilvl w:val="0"/>
          <w:numId w:val="7"/>
        </w:numPr>
        <w:rPr>
          <w:b/>
          <w:i/>
          <w:sz w:val="20"/>
          <w:szCs w:val="20"/>
          <w:u w:val="single"/>
        </w:rPr>
      </w:pPr>
      <w:r w:rsidRPr="00AD6062">
        <w:rPr>
          <w:sz w:val="20"/>
          <w:szCs w:val="20"/>
        </w:rPr>
        <w:t xml:space="preserve">To receive a </w:t>
      </w:r>
      <w:r w:rsidR="002B16BA" w:rsidRPr="00AD6062">
        <w:rPr>
          <w:sz w:val="20"/>
          <w:szCs w:val="20"/>
        </w:rPr>
        <w:t xml:space="preserve">Webster </w:t>
      </w:r>
      <w:r w:rsidRPr="00AD6062">
        <w:rPr>
          <w:sz w:val="20"/>
          <w:szCs w:val="20"/>
        </w:rPr>
        <w:t>Hunting Permit, you need to show your valid</w:t>
      </w:r>
      <w:r w:rsidR="00AD6062" w:rsidRPr="00AD6062">
        <w:rPr>
          <w:sz w:val="20"/>
          <w:szCs w:val="20"/>
        </w:rPr>
        <w:t xml:space="preserve"> 202</w:t>
      </w:r>
      <w:r w:rsidR="00705A33">
        <w:rPr>
          <w:sz w:val="20"/>
          <w:szCs w:val="20"/>
        </w:rPr>
        <w:t>5</w:t>
      </w:r>
      <w:r w:rsidRPr="00AD6062">
        <w:rPr>
          <w:sz w:val="20"/>
          <w:szCs w:val="20"/>
        </w:rPr>
        <w:t xml:space="preserve"> Archery Hunting </w:t>
      </w:r>
      <w:r w:rsidR="00AD6062" w:rsidRPr="00AD6062">
        <w:rPr>
          <w:sz w:val="20"/>
          <w:szCs w:val="20"/>
        </w:rPr>
        <w:t>L</w:t>
      </w:r>
      <w:r w:rsidRPr="00AD6062">
        <w:rPr>
          <w:sz w:val="20"/>
          <w:szCs w:val="20"/>
        </w:rPr>
        <w:t xml:space="preserve">icense </w:t>
      </w:r>
      <w:r w:rsidR="00AD6062" w:rsidRPr="00AD6062">
        <w:rPr>
          <w:sz w:val="20"/>
          <w:szCs w:val="20"/>
        </w:rPr>
        <w:t xml:space="preserve">&amp; </w:t>
      </w:r>
      <w:r w:rsidRPr="00AD6062">
        <w:rPr>
          <w:sz w:val="20"/>
          <w:szCs w:val="20"/>
        </w:rPr>
        <w:t xml:space="preserve">valid driver’s license.   </w:t>
      </w:r>
      <w:r w:rsidRPr="00AD6062">
        <w:rPr>
          <w:b/>
          <w:i/>
          <w:sz w:val="20"/>
          <w:szCs w:val="20"/>
          <w:u w:val="single"/>
        </w:rPr>
        <w:t xml:space="preserve"> </w:t>
      </w:r>
    </w:p>
    <w:p w14:paraId="0F76D05E" w14:textId="3F342F11" w:rsidR="00752452" w:rsidRPr="00AD6062" w:rsidRDefault="002818E3" w:rsidP="003942F4">
      <w:pPr>
        <w:numPr>
          <w:ilvl w:val="0"/>
          <w:numId w:val="7"/>
        </w:numPr>
        <w:rPr>
          <w:bCs/>
          <w:i/>
          <w:sz w:val="20"/>
          <w:szCs w:val="20"/>
          <w:u w:val="single"/>
        </w:rPr>
      </w:pPr>
      <w:r w:rsidRPr="00AD6062">
        <w:rPr>
          <w:bCs/>
          <w:sz w:val="20"/>
          <w:szCs w:val="20"/>
        </w:rPr>
        <w:t xml:space="preserve">DMAP permits are reserved for those who harvested </w:t>
      </w:r>
      <w:proofErr w:type="gramStart"/>
      <w:r w:rsidRPr="00AD6062">
        <w:rPr>
          <w:bCs/>
          <w:sz w:val="20"/>
          <w:szCs w:val="20"/>
        </w:rPr>
        <w:t>a deer</w:t>
      </w:r>
      <w:proofErr w:type="gramEnd"/>
      <w:r w:rsidRPr="00AD6062">
        <w:rPr>
          <w:bCs/>
          <w:sz w:val="20"/>
          <w:szCs w:val="20"/>
        </w:rPr>
        <w:t xml:space="preserve"> last season </w:t>
      </w:r>
      <w:r w:rsidRPr="00AD6062">
        <w:rPr>
          <w:b/>
          <w:i/>
          <w:iCs/>
          <w:sz w:val="20"/>
          <w:szCs w:val="20"/>
        </w:rPr>
        <w:t>and</w:t>
      </w:r>
      <w:r w:rsidRPr="00AD6062">
        <w:rPr>
          <w:bCs/>
          <w:sz w:val="20"/>
          <w:szCs w:val="20"/>
        </w:rPr>
        <w:t xml:space="preserve"> reported their harvest. </w:t>
      </w:r>
      <w:r w:rsidR="00AD6062" w:rsidRPr="00AD6062">
        <w:rPr>
          <w:bCs/>
          <w:sz w:val="20"/>
          <w:szCs w:val="20"/>
        </w:rPr>
        <w:t>Any remaining permits will be distributed and coordinated at the Hunters Meeting</w:t>
      </w:r>
    </w:p>
    <w:p w14:paraId="5C2470ED" w14:textId="77777777" w:rsidR="007C540E" w:rsidRPr="00AD6062" w:rsidRDefault="003B288D" w:rsidP="003942F4">
      <w:pPr>
        <w:numPr>
          <w:ilvl w:val="0"/>
          <w:numId w:val="7"/>
        </w:numPr>
        <w:rPr>
          <w:sz w:val="20"/>
          <w:szCs w:val="20"/>
        </w:rPr>
      </w:pPr>
      <w:r w:rsidRPr="00AD6062">
        <w:rPr>
          <w:sz w:val="20"/>
          <w:szCs w:val="20"/>
        </w:rPr>
        <w:t>It is</w:t>
      </w:r>
      <w:r w:rsidR="006C0DE0" w:rsidRPr="00AD6062">
        <w:rPr>
          <w:sz w:val="20"/>
          <w:szCs w:val="20"/>
        </w:rPr>
        <w:t xml:space="preserve"> </w:t>
      </w:r>
      <w:r w:rsidRPr="00AD6062">
        <w:rPr>
          <w:sz w:val="20"/>
          <w:szCs w:val="20"/>
        </w:rPr>
        <w:t>preferred</w:t>
      </w:r>
      <w:r w:rsidR="006C0DE0" w:rsidRPr="00AD6062">
        <w:rPr>
          <w:sz w:val="20"/>
          <w:szCs w:val="20"/>
        </w:rPr>
        <w:t xml:space="preserve"> you </w:t>
      </w:r>
      <w:r w:rsidRPr="00AD6062">
        <w:rPr>
          <w:sz w:val="20"/>
          <w:szCs w:val="20"/>
        </w:rPr>
        <w:t>harvest</w:t>
      </w:r>
      <w:r w:rsidR="006C0DE0" w:rsidRPr="00AD6062">
        <w:rPr>
          <w:sz w:val="20"/>
          <w:szCs w:val="20"/>
        </w:rPr>
        <w:t xml:space="preserve"> a </w:t>
      </w:r>
      <w:r w:rsidR="002818E3" w:rsidRPr="00AD6062">
        <w:rPr>
          <w:sz w:val="20"/>
          <w:szCs w:val="20"/>
        </w:rPr>
        <w:t>d</w:t>
      </w:r>
      <w:r w:rsidR="006C0DE0" w:rsidRPr="00AD6062">
        <w:rPr>
          <w:sz w:val="20"/>
          <w:szCs w:val="20"/>
        </w:rPr>
        <w:t xml:space="preserve">oe </w:t>
      </w:r>
      <w:r w:rsidRPr="00AD6062">
        <w:rPr>
          <w:sz w:val="20"/>
          <w:szCs w:val="20"/>
        </w:rPr>
        <w:t xml:space="preserve">before using your </w:t>
      </w:r>
      <w:r w:rsidR="002818E3" w:rsidRPr="00AD6062">
        <w:rPr>
          <w:sz w:val="20"/>
          <w:szCs w:val="20"/>
        </w:rPr>
        <w:t xml:space="preserve">own </w:t>
      </w:r>
      <w:r w:rsidRPr="00AD6062">
        <w:rPr>
          <w:sz w:val="20"/>
          <w:szCs w:val="20"/>
        </w:rPr>
        <w:t>buck tag</w:t>
      </w:r>
      <w:r w:rsidR="006C0DE0" w:rsidRPr="00AD6062">
        <w:rPr>
          <w:sz w:val="20"/>
          <w:szCs w:val="20"/>
        </w:rPr>
        <w:t>.</w:t>
      </w:r>
      <w:r w:rsidR="007C540E" w:rsidRPr="00AD6062">
        <w:rPr>
          <w:sz w:val="20"/>
          <w:szCs w:val="20"/>
        </w:rPr>
        <w:t xml:space="preserve"> </w:t>
      </w:r>
    </w:p>
    <w:p w14:paraId="416E2FD4" w14:textId="39601E74" w:rsidR="003B5E39" w:rsidRPr="003B5E39" w:rsidRDefault="007C540E" w:rsidP="007529D1">
      <w:pPr>
        <w:numPr>
          <w:ilvl w:val="0"/>
          <w:numId w:val="7"/>
        </w:numPr>
        <w:rPr>
          <w:b/>
          <w:i/>
          <w:sz w:val="20"/>
          <w:szCs w:val="20"/>
          <w:u w:val="single"/>
        </w:rPr>
      </w:pPr>
      <w:r w:rsidRPr="00AD6062">
        <w:rPr>
          <w:sz w:val="20"/>
          <w:szCs w:val="20"/>
        </w:rPr>
        <w:t>All deer</w:t>
      </w:r>
      <w:r w:rsidR="00C849AA" w:rsidRPr="00AD6062">
        <w:rPr>
          <w:sz w:val="20"/>
          <w:szCs w:val="20"/>
        </w:rPr>
        <w:t xml:space="preserve"> harvests</w:t>
      </w:r>
      <w:r w:rsidRPr="00AD6062">
        <w:rPr>
          <w:sz w:val="20"/>
          <w:szCs w:val="20"/>
        </w:rPr>
        <w:t xml:space="preserve"> must be re</w:t>
      </w:r>
      <w:r w:rsidR="006C0DE0" w:rsidRPr="00AD6062">
        <w:rPr>
          <w:sz w:val="20"/>
          <w:szCs w:val="20"/>
        </w:rPr>
        <w:t xml:space="preserve">ported </w:t>
      </w:r>
      <w:r w:rsidR="00C1696C" w:rsidRPr="00AD6062">
        <w:rPr>
          <w:sz w:val="20"/>
          <w:szCs w:val="20"/>
        </w:rPr>
        <w:t xml:space="preserve">directly </w:t>
      </w:r>
      <w:r w:rsidR="006C0DE0" w:rsidRPr="00AD6062">
        <w:rPr>
          <w:sz w:val="20"/>
          <w:szCs w:val="20"/>
        </w:rPr>
        <w:t>to</w:t>
      </w:r>
      <w:r w:rsidR="00574791" w:rsidRPr="00AD6062">
        <w:rPr>
          <w:sz w:val="20"/>
          <w:szCs w:val="20"/>
        </w:rPr>
        <w:t xml:space="preserve"> </w:t>
      </w:r>
      <w:r w:rsidR="001B1268" w:rsidRPr="00AD6062">
        <w:rPr>
          <w:sz w:val="20"/>
          <w:szCs w:val="20"/>
        </w:rPr>
        <w:t>the DEC and</w:t>
      </w:r>
      <w:r w:rsidR="00AD6062" w:rsidRPr="00AD6062">
        <w:rPr>
          <w:sz w:val="20"/>
          <w:szCs w:val="20"/>
        </w:rPr>
        <w:t xml:space="preserve"> to</w:t>
      </w:r>
      <w:r w:rsidR="001B1268" w:rsidRPr="00AD6062">
        <w:rPr>
          <w:sz w:val="20"/>
          <w:szCs w:val="20"/>
        </w:rPr>
        <w:t xml:space="preserve"> </w:t>
      </w:r>
      <w:r w:rsidR="00474676">
        <w:rPr>
          <w:sz w:val="20"/>
          <w:szCs w:val="20"/>
        </w:rPr>
        <w:t>Traci Ruffell</w:t>
      </w:r>
      <w:r w:rsidR="00C1696C" w:rsidRPr="00AD6062">
        <w:rPr>
          <w:sz w:val="20"/>
          <w:szCs w:val="20"/>
        </w:rPr>
        <w:t xml:space="preserve"> at </w:t>
      </w:r>
      <w:r w:rsidR="00AD6062" w:rsidRPr="00AD6062">
        <w:rPr>
          <w:sz w:val="20"/>
          <w:szCs w:val="20"/>
        </w:rPr>
        <w:t xml:space="preserve">Webster </w:t>
      </w:r>
      <w:r w:rsidR="006C0DE0" w:rsidRPr="00AD6062">
        <w:rPr>
          <w:sz w:val="20"/>
          <w:szCs w:val="20"/>
        </w:rPr>
        <w:t xml:space="preserve">Parks and </w:t>
      </w:r>
      <w:r w:rsidR="008C595F" w:rsidRPr="00AD6062">
        <w:rPr>
          <w:sz w:val="20"/>
          <w:szCs w:val="20"/>
        </w:rPr>
        <w:t>Recreation</w:t>
      </w:r>
      <w:r w:rsidR="00C1696C" w:rsidRPr="00AD6062">
        <w:rPr>
          <w:sz w:val="20"/>
          <w:szCs w:val="20"/>
        </w:rPr>
        <w:t xml:space="preserve"> Department by</w:t>
      </w:r>
      <w:r w:rsidR="009B63C1">
        <w:rPr>
          <w:sz w:val="20"/>
          <w:szCs w:val="20"/>
        </w:rPr>
        <w:t xml:space="preserve"> submitting </w:t>
      </w:r>
      <w:r w:rsidR="007B3BA7">
        <w:rPr>
          <w:sz w:val="20"/>
          <w:szCs w:val="20"/>
        </w:rPr>
        <w:t>a</w:t>
      </w:r>
      <w:r w:rsidR="009B63C1">
        <w:rPr>
          <w:sz w:val="20"/>
          <w:szCs w:val="20"/>
        </w:rPr>
        <w:t xml:space="preserve"> google doc form </w:t>
      </w:r>
      <w:r w:rsidR="009B63C1" w:rsidRPr="009B63C1">
        <w:rPr>
          <w:sz w:val="20"/>
          <w:szCs w:val="20"/>
          <w:u w:val="single"/>
        </w:rPr>
        <w:t>the following</w:t>
      </w:r>
      <w:r w:rsidR="00C1696C" w:rsidRPr="00AD6062">
        <w:rPr>
          <w:sz w:val="20"/>
          <w:szCs w:val="20"/>
          <w:u w:val="single"/>
        </w:rPr>
        <w:t xml:space="preserve"> information </w:t>
      </w:r>
      <w:r w:rsidR="009B63C1">
        <w:rPr>
          <w:sz w:val="20"/>
          <w:szCs w:val="20"/>
          <w:u w:val="single"/>
        </w:rPr>
        <w:t>will be asked</w:t>
      </w:r>
      <w:r w:rsidR="00C1696C" w:rsidRPr="00AD6062">
        <w:rPr>
          <w:b/>
          <w:sz w:val="20"/>
          <w:szCs w:val="20"/>
          <w:u w:val="single"/>
        </w:rPr>
        <w:t>:</w:t>
      </w:r>
      <w:r w:rsidR="00C1696C" w:rsidRPr="00AD6062">
        <w:rPr>
          <w:b/>
          <w:sz w:val="20"/>
          <w:szCs w:val="20"/>
        </w:rPr>
        <w:t xml:space="preserve"> Sex </w:t>
      </w:r>
      <w:r w:rsidR="007529D1" w:rsidRPr="00AD6062">
        <w:rPr>
          <w:b/>
          <w:sz w:val="20"/>
          <w:szCs w:val="20"/>
        </w:rPr>
        <w:t xml:space="preserve">of Deer Taken </w:t>
      </w:r>
      <w:r w:rsidR="00C1696C" w:rsidRPr="00AD6062">
        <w:rPr>
          <w:b/>
          <w:sz w:val="20"/>
          <w:szCs w:val="20"/>
        </w:rPr>
        <w:t>(male/female), Age</w:t>
      </w:r>
      <w:r w:rsidR="007529D1" w:rsidRPr="00AD6062">
        <w:rPr>
          <w:b/>
          <w:sz w:val="20"/>
          <w:szCs w:val="20"/>
        </w:rPr>
        <w:t xml:space="preserve"> of Deer</w:t>
      </w:r>
      <w:r w:rsidR="00C1696C" w:rsidRPr="00AD6062">
        <w:rPr>
          <w:b/>
          <w:sz w:val="20"/>
          <w:szCs w:val="20"/>
        </w:rPr>
        <w:t xml:space="preserve"> (adult/fawn), Date Taken, Hunter Name, Hunte</w:t>
      </w:r>
      <w:r w:rsidR="00DD7A43" w:rsidRPr="00AD6062">
        <w:rPr>
          <w:b/>
          <w:sz w:val="20"/>
          <w:szCs w:val="20"/>
        </w:rPr>
        <w:t>r Date of Birth</w:t>
      </w:r>
      <w:r w:rsidR="00AC4982" w:rsidRPr="00AD6062">
        <w:rPr>
          <w:b/>
          <w:sz w:val="20"/>
          <w:szCs w:val="20"/>
        </w:rPr>
        <w:t>, Location</w:t>
      </w:r>
      <w:r w:rsidR="00DD7A43" w:rsidRPr="00AD6062">
        <w:rPr>
          <w:b/>
          <w:sz w:val="20"/>
          <w:szCs w:val="20"/>
        </w:rPr>
        <w:t xml:space="preserve"> of harvest (Gosnell, Finn, Whiting</w:t>
      </w:r>
      <w:r w:rsidR="00B26DCF" w:rsidRPr="00AD6062">
        <w:rPr>
          <w:b/>
          <w:sz w:val="20"/>
          <w:szCs w:val="20"/>
        </w:rPr>
        <w:t xml:space="preserve">, </w:t>
      </w:r>
      <w:r w:rsidR="006F79E0" w:rsidRPr="00AD6062">
        <w:rPr>
          <w:b/>
          <w:sz w:val="20"/>
          <w:szCs w:val="20"/>
        </w:rPr>
        <w:t>Four</w:t>
      </w:r>
      <w:r w:rsidR="00B26DCF" w:rsidRPr="00AD6062">
        <w:rPr>
          <w:b/>
          <w:sz w:val="20"/>
          <w:szCs w:val="20"/>
        </w:rPr>
        <w:t xml:space="preserve"> Mile Creek</w:t>
      </w:r>
      <w:r w:rsidR="00DD7A43" w:rsidRPr="00AD6062">
        <w:rPr>
          <w:b/>
          <w:sz w:val="20"/>
          <w:szCs w:val="20"/>
        </w:rPr>
        <w:t xml:space="preserve">).  </w:t>
      </w:r>
      <w:hyperlink r:id="rId7" w:history="1">
        <w:r w:rsidR="00C12221" w:rsidRPr="00C12221">
          <w:rPr>
            <w:rStyle w:val="Hyperlink"/>
            <w:b/>
            <w:sz w:val="20"/>
            <w:szCs w:val="20"/>
          </w:rPr>
          <w:t>Click here</w:t>
        </w:r>
      </w:hyperlink>
      <w:r w:rsidR="00C12221">
        <w:rPr>
          <w:b/>
          <w:sz w:val="20"/>
          <w:szCs w:val="20"/>
        </w:rPr>
        <w:t xml:space="preserve"> to fill out google doc for deer harvest.</w:t>
      </w:r>
    </w:p>
    <w:p w14:paraId="5BD295E7" w14:textId="77777777" w:rsidR="000316E2" w:rsidRPr="00AD6062" w:rsidRDefault="000316E2" w:rsidP="000316E2">
      <w:pPr>
        <w:ind w:left="1080"/>
        <w:rPr>
          <w:sz w:val="20"/>
          <w:szCs w:val="20"/>
        </w:rPr>
      </w:pPr>
    </w:p>
    <w:p w14:paraId="38CDA2CC" w14:textId="6B9A6170" w:rsidR="003942F4" w:rsidRPr="003B5E39" w:rsidRDefault="003942F4" w:rsidP="007529D1">
      <w:pPr>
        <w:ind w:left="720" w:hanging="720"/>
        <w:rPr>
          <w:b/>
          <w:color w:val="76923C" w:themeColor="accent3" w:themeShade="BF"/>
          <w:sz w:val="22"/>
          <w:szCs w:val="22"/>
          <w:u w:val="single"/>
        </w:rPr>
      </w:pPr>
      <w:r w:rsidRPr="003B5E39">
        <w:rPr>
          <w:b/>
          <w:color w:val="76923C" w:themeColor="accent3" w:themeShade="BF"/>
          <w:sz w:val="22"/>
          <w:szCs w:val="22"/>
          <w:u w:val="single"/>
        </w:rPr>
        <w:t>T</w:t>
      </w:r>
      <w:r w:rsidR="003B288D" w:rsidRPr="003B5E39">
        <w:rPr>
          <w:b/>
          <w:color w:val="76923C" w:themeColor="accent3" w:themeShade="BF"/>
          <w:sz w:val="22"/>
          <w:szCs w:val="22"/>
          <w:u w:val="single"/>
        </w:rPr>
        <w:t>REE STAND</w:t>
      </w:r>
      <w:r w:rsidR="003B5E39" w:rsidRPr="003B5E39">
        <w:rPr>
          <w:b/>
          <w:color w:val="76923C" w:themeColor="accent3" w:themeShade="BF"/>
          <w:sz w:val="22"/>
          <w:szCs w:val="22"/>
          <w:u w:val="single"/>
        </w:rPr>
        <w:t xml:space="preserve"> REGULATIONS</w:t>
      </w:r>
      <w:r w:rsidR="0020528A" w:rsidRPr="003B5E39">
        <w:rPr>
          <w:b/>
          <w:color w:val="76923C" w:themeColor="accent3" w:themeShade="BF"/>
          <w:sz w:val="22"/>
          <w:szCs w:val="22"/>
          <w:u w:val="single"/>
        </w:rPr>
        <w:t>:</w:t>
      </w:r>
    </w:p>
    <w:p w14:paraId="43EB4AD2" w14:textId="77777777" w:rsidR="00830ABF" w:rsidRPr="00AD6062" w:rsidRDefault="00830ABF" w:rsidP="00C1696C">
      <w:pPr>
        <w:numPr>
          <w:ilvl w:val="0"/>
          <w:numId w:val="14"/>
        </w:numPr>
        <w:rPr>
          <w:b/>
          <w:i/>
          <w:sz w:val="20"/>
          <w:szCs w:val="20"/>
          <w:u w:val="single"/>
        </w:rPr>
      </w:pPr>
      <w:r w:rsidRPr="00AD6062">
        <w:rPr>
          <w:sz w:val="20"/>
          <w:szCs w:val="20"/>
        </w:rPr>
        <w:t xml:space="preserve">The town accepts no responsibility for damaged or stolen tree stands. </w:t>
      </w:r>
      <w:r w:rsidRPr="00AD6062">
        <w:rPr>
          <w:b/>
          <w:sz w:val="20"/>
          <w:szCs w:val="20"/>
          <w:u w:val="single"/>
        </w:rPr>
        <w:t xml:space="preserve"> </w:t>
      </w:r>
    </w:p>
    <w:p w14:paraId="535D8528" w14:textId="1F1E98BE" w:rsidR="00AD6062" w:rsidRPr="00AD6062" w:rsidRDefault="006801AB" w:rsidP="00C1696C">
      <w:pPr>
        <w:numPr>
          <w:ilvl w:val="0"/>
          <w:numId w:val="18"/>
        </w:numPr>
        <w:rPr>
          <w:b/>
          <w:i/>
          <w:sz w:val="20"/>
          <w:szCs w:val="20"/>
          <w:u w:val="single"/>
        </w:rPr>
      </w:pPr>
      <w:r w:rsidRPr="00AD6062">
        <w:rPr>
          <w:sz w:val="20"/>
          <w:szCs w:val="20"/>
        </w:rPr>
        <w:t>All tree stands</w:t>
      </w:r>
      <w:r w:rsidR="007A3BB4" w:rsidRPr="00AD6062">
        <w:rPr>
          <w:sz w:val="20"/>
          <w:szCs w:val="20"/>
        </w:rPr>
        <w:t xml:space="preserve"> may remain in place through</w:t>
      </w:r>
      <w:r w:rsidR="00B26DCF" w:rsidRPr="00AD6062">
        <w:rPr>
          <w:sz w:val="20"/>
          <w:szCs w:val="20"/>
        </w:rPr>
        <w:t>out</w:t>
      </w:r>
      <w:r w:rsidR="007A3BB4" w:rsidRPr="00AD6062">
        <w:rPr>
          <w:sz w:val="20"/>
          <w:szCs w:val="20"/>
        </w:rPr>
        <w:t xml:space="preserve"> the </w:t>
      </w:r>
      <w:r w:rsidR="00830ABF" w:rsidRPr="00AD6062">
        <w:rPr>
          <w:sz w:val="20"/>
          <w:szCs w:val="20"/>
        </w:rPr>
        <w:t>season</w:t>
      </w:r>
      <w:r w:rsidR="00AD6062" w:rsidRPr="00AD6062">
        <w:rPr>
          <w:sz w:val="20"/>
          <w:szCs w:val="20"/>
        </w:rPr>
        <w:t xml:space="preserve"> beginning September </w:t>
      </w:r>
      <w:r w:rsidR="007B3BA7">
        <w:rPr>
          <w:sz w:val="20"/>
          <w:szCs w:val="20"/>
        </w:rPr>
        <w:t>2</w:t>
      </w:r>
      <w:r w:rsidR="00274385">
        <w:rPr>
          <w:sz w:val="20"/>
          <w:szCs w:val="20"/>
        </w:rPr>
        <w:t>4</w:t>
      </w:r>
      <w:r w:rsidR="00AD6062" w:rsidRPr="00AD6062">
        <w:rPr>
          <w:sz w:val="20"/>
          <w:szCs w:val="20"/>
          <w:vertAlign w:val="superscript"/>
        </w:rPr>
        <w:t>th</w:t>
      </w:r>
      <w:r w:rsidR="00AD6062" w:rsidRPr="00AD6062">
        <w:rPr>
          <w:sz w:val="20"/>
          <w:szCs w:val="20"/>
        </w:rPr>
        <w:t xml:space="preserve"> and removed by December </w:t>
      </w:r>
      <w:r w:rsidR="00274385">
        <w:rPr>
          <w:sz w:val="20"/>
          <w:szCs w:val="20"/>
        </w:rPr>
        <w:t>29</w:t>
      </w:r>
      <w:r w:rsidR="00AD6062" w:rsidRPr="00AD6062">
        <w:rPr>
          <w:sz w:val="20"/>
          <w:szCs w:val="20"/>
          <w:vertAlign w:val="superscript"/>
        </w:rPr>
        <w:t>th</w:t>
      </w:r>
      <w:r w:rsidR="00AD6062" w:rsidRPr="00AD6062">
        <w:rPr>
          <w:sz w:val="20"/>
          <w:szCs w:val="20"/>
        </w:rPr>
        <w:t>.</w:t>
      </w:r>
    </w:p>
    <w:p w14:paraId="5DBFD3FD" w14:textId="7F4553B9" w:rsidR="00AD6062" w:rsidRPr="00AD6062" w:rsidRDefault="00AD6062" w:rsidP="00AD6062">
      <w:pPr>
        <w:numPr>
          <w:ilvl w:val="0"/>
          <w:numId w:val="18"/>
        </w:numPr>
        <w:rPr>
          <w:bCs/>
          <w:sz w:val="20"/>
          <w:szCs w:val="20"/>
          <w:u w:val="single"/>
        </w:rPr>
      </w:pPr>
      <w:r w:rsidRPr="00AD6062">
        <w:rPr>
          <w:bCs/>
          <w:sz w:val="20"/>
          <w:szCs w:val="20"/>
        </w:rPr>
        <w:t>All tree stands must be marked visibly with your NYS Hunting License number.  Any</w:t>
      </w:r>
      <w:r w:rsidR="003B5E39">
        <w:rPr>
          <w:bCs/>
          <w:sz w:val="20"/>
          <w:szCs w:val="20"/>
        </w:rPr>
        <w:t xml:space="preserve"> un</w:t>
      </w:r>
      <w:r w:rsidRPr="00AD6062">
        <w:rPr>
          <w:bCs/>
          <w:sz w:val="20"/>
          <w:szCs w:val="20"/>
        </w:rPr>
        <w:t>mark</w:t>
      </w:r>
      <w:r w:rsidR="003B5E39">
        <w:rPr>
          <w:bCs/>
          <w:sz w:val="20"/>
          <w:szCs w:val="20"/>
        </w:rPr>
        <w:t>ed stand</w:t>
      </w:r>
      <w:r w:rsidRPr="00AD6062">
        <w:rPr>
          <w:bCs/>
          <w:sz w:val="20"/>
          <w:szCs w:val="20"/>
        </w:rPr>
        <w:t xml:space="preserve"> </w:t>
      </w:r>
      <w:proofErr w:type="gramStart"/>
      <w:r w:rsidRPr="00AD6062">
        <w:rPr>
          <w:bCs/>
          <w:sz w:val="20"/>
          <w:szCs w:val="20"/>
        </w:rPr>
        <w:t>maybe</w:t>
      </w:r>
      <w:proofErr w:type="gramEnd"/>
      <w:r w:rsidRPr="00AD6062">
        <w:rPr>
          <w:bCs/>
          <w:sz w:val="20"/>
          <w:szCs w:val="20"/>
        </w:rPr>
        <w:t xml:space="preserve"> confiscated by the Town of Webster or DEC and will not be returned.</w:t>
      </w:r>
    </w:p>
    <w:p w14:paraId="6B43DE11" w14:textId="123B896E" w:rsidR="00B856A9" w:rsidRPr="003B5E39" w:rsidRDefault="00363502" w:rsidP="00C1696C">
      <w:pPr>
        <w:numPr>
          <w:ilvl w:val="0"/>
          <w:numId w:val="22"/>
        </w:numPr>
        <w:rPr>
          <w:b/>
          <w:i/>
          <w:sz w:val="20"/>
          <w:szCs w:val="20"/>
          <w:u w:val="single"/>
        </w:rPr>
      </w:pPr>
      <w:r w:rsidRPr="003B5E39">
        <w:rPr>
          <w:sz w:val="20"/>
          <w:szCs w:val="20"/>
        </w:rPr>
        <w:t>No screw in tree ste</w:t>
      </w:r>
      <w:r w:rsidR="00255126" w:rsidRPr="003B5E39">
        <w:rPr>
          <w:sz w:val="20"/>
          <w:szCs w:val="20"/>
        </w:rPr>
        <w:t xml:space="preserve">ps </w:t>
      </w:r>
      <w:r w:rsidR="003B5E39" w:rsidRPr="003B5E39">
        <w:rPr>
          <w:sz w:val="20"/>
          <w:szCs w:val="20"/>
        </w:rPr>
        <w:t xml:space="preserve">| </w:t>
      </w:r>
      <w:r w:rsidR="00255126" w:rsidRPr="003B5E39">
        <w:rPr>
          <w:sz w:val="20"/>
          <w:szCs w:val="20"/>
        </w:rPr>
        <w:t>No limb or tree cutting allowed</w:t>
      </w:r>
      <w:r w:rsidR="003B5E39" w:rsidRPr="003B5E39">
        <w:rPr>
          <w:sz w:val="20"/>
          <w:szCs w:val="20"/>
        </w:rPr>
        <w:t xml:space="preserve"> |</w:t>
      </w:r>
      <w:r w:rsidR="003B5E39">
        <w:rPr>
          <w:sz w:val="20"/>
          <w:szCs w:val="20"/>
        </w:rPr>
        <w:t xml:space="preserve"> </w:t>
      </w:r>
      <w:r w:rsidR="00B856A9" w:rsidRPr="003B5E39">
        <w:rPr>
          <w:sz w:val="20"/>
          <w:szCs w:val="20"/>
        </w:rPr>
        <w:t xml:space="preserve">No ATV or vehicle use </w:t>
      </w:r>
    </w:p>
    <w:p w14:paraId="5C06B99F" w14:textId="1AFD8D55" w:rsidR="00AD6062" w:rsidRPr="00AD6062" w:rsidRDefault="00AD6062" w:rsidP="00C1696C">
      <w:pPr>
        <w:numPr>
          <w:ilvl w:val="0"/>
          <w:numId w:val="22"/>
        </w:numPr>
        <w:rPr>
          <w:b/>
          <w:i/>
          <w:sz w:val="20"/>
          <w:szCs w:val="20"/>
          <w:u w:val="single"/>
        </w:rPr>
      </w:pPr>
      <w:r w:rsidRPr="00AD6062">
        <w:rPr>
          <w:sz w:val="20"/>
          <w:szCs w:val="20"/>
        </w:rPr>
        <w:t>Setback distance is 150 feet from any dwelling.</w:t>
      </w:r>
    </w:p>
    <w:p w14:paraId="32261718" w14:textId="77777777" w:rsidR="002C7F51" w:rsidRPr="00AD6062" w:rsidRDefault="002C7F51" w:rsidP="002C7F51">
      <w:pPr>
        <w:ind w:left="720"/>
        <w:rPr>
          <w:b/>
          <w:sz w:val="20"/>
          <w:szCs w:val="20"/>
          <w:u w:val="single"/>
        </w:rPr>
      </w:pPr>
    </w:p>
    <w:p w14:paraId="7A50AF35" w14:textId="2B2D31C7" w:rsidR="003942F4" w:rsidRPr="003B5E39" w:rsidRDefault="003B288D" w:rsidP="007529D1">
      <w:pPr>
        <w:ind w:left="720" w:hanging="720"/>
        <w:rPr>
          <w:b/>
          <w:color w:val="76923C" w:themeColor="accent3" w:themeShade="BF"/>
          <w:sz w:val="22"/>
          <w:szCs w:val="22"/>
          <w:u w:val="single"/>
        </w:rPr>
      </w:pPr>
      <w:r w:rsidRPr="003B5E39">
        <w:rPr>
          <w:b/>
          <w:color w:val="76923C" w:themeColor="accent3" w:themeShade="BF"/>
          <w:sz w:val="22"/>
          <w:szCs w:val="22"/>
          <w:u w:val="single"/>
        </w:rPr>
        <w:t>PRIVATE PROPERTY</w:t>
      </w:r>
      <w:r w:rsidR="003B5E39" w:rsidRPr="003B5E39">
        <w:rPr>
          <w:b/>
          <w:color w:val="76923C" w:themeColor="accent3" w:themeShade="BF"/>
          <w:sz w:val="22"/>
          <w:szCs w:val="22"/>
          <w:u w:val="single"/>
        </w:rPr>
        <w:t xml:space="preserve"> REGULATIONS</w:t>
      </w:r>
      <w:r w:rsidR="0020528A" w:rsidRPr="003B5E39">
        <w:rPr>
          <w:b/>
          <w:color w:val="76923C" w:themeColor="accent3" w:themeShade="BF"/>
          <w:sz w:val="22"/>
          <w:szCs w:val="22"/>
          <w:u w:val="single"/>
        </w:rPr>
        <w:t>:</w:t>
      </w:r>
    </w:p>
    <w:p w14:paraId="3A53FF82" w14:textId="6A6F0612" w:rsidR="005160B3" w:rsidRPr="00D72A0E" w:rsidRDefault="004E00E0" w:rsidP="005160B3">
      <w:pPr>
        <w:numPr>
          <w:ilvl w:val="0"/>
          <w:numId w:val="24"/>
        </w:numPr>
        <w:rPr>
          <w:bCs/>
          <w:sz w:val="20"/>
          <w:szCs w:val="20"/>
        </w:rPr>
      </w:pPr>
      <w:r w:rsidRPr="00AD6062">
        <w:rPr>
          <w:sz w:val="20"/>
          <w:szCs w:val="20"/>
        </w:rPr>
        <w:t>Ab</w:t>
      </w:r>
      <w:r w:rsidR="00636438" w:rsidRPr="00AD6062">
        <w:rPr>
          <w:sz w:val="20"/>
          <w:szCs w:val="20"/>
        </w:rPr>
        <w:t>solutely no trespassing on private</w:t>
      </w:r>
      <w:r w:rsidRPr="00AD6062">
        <w:rPr>
          <w:sz w:val="20"/>
          <w:szCs w:val="20"/>
        </w:rPr>
        <w:t xml:space="preserve"> property with</w:t>
      </w:r>
      <w:r w:rsidR="00636438" w:rsidRPr="00AD6062">
        <w:rPr>
          <w:sz w:val="20"/>
          <w:szCs w:val="20"/>
        </w:rPr>
        <w:t>out</w:t>
      </w:r>
      <w:r w:rsidR="00495220" w:rsidRPr="00AD6062">
        <w:rPr>
          <w:sz w:val="20"/>
          <w:szCs w:val="20"/>
        </w:rPr>
        <w:t xml:space="preserve"> the land</w:t>
      </w:r>
      <w:r w:rsidR="003942F4" w:rsidRPr="00AD6062">
        <w:rPr>
          <w:sz w:val="20"/>
          <w:szCs w:val="20"/>
        </w:rPr>
        <w:t xml:space="preserve">owners’ </w:t>
      </w:r>
      <w:r w:rsidRPr="00AD6062">
        <w:rPr>
          <w:sz w:val="20"/>
          <w:szCs w:val="20"/>
        </w:rPr>
        <w:t>permission.</w:t>
      </w:r>
      <w:r w:rsidR="00AD6062" w:rsidRPr="00AD6062">
        <w:rPr>
          <w:sz w:val="20"/>
          <w:szCs w:val="20"/>
        </w:rPr>
        <w:t xml:space="preserve"> </w:t>
      </w:r>
      <w:r w:rsidR="004F3D71" w:rsidRPr="00AD6062">
        <w:rPr>
          <w:sz w:val="20"/>
          <w:szCs w:val="20"/>
        </w:rPr>
        <w:t xml:space="preserve">Please do not walk </w:t>
      </w:r>
      <w:r w:rsidR="00884116" w:rsidRPr="00AD6062">
        <w:rPr>
          <w:sz w:val="20"/>
          <w:szCs w:val="20"/>
        </w:rPr>
        <w:t xml:space="preserve">or approach </w:t>
      </w:r>
      <w:r w:rsidR="004F3D71" w:rsidRPr="00AD6062">
        <w:rPr>
          <w:sz w:val="20"/>
          <w:szCs w:val="20"/>
        </w:rPr>
        <w:t>private p</w:t>
      </w:r>
      <w:r w:rsidR="00852065" w:rsidRPr="00AD6062">
        <w:rPr>
          <w:sz w:val="20"/>
          <w:szCs w:val="20"/>
        </w:rPr>
        <w:t>roperty.  Stay comfortably</w:t>
      </w:r>
      <w:r w:rsidR="004F3D71" w:rsidRPr="00AD6062">
        <w:rPr>
          <w:sz w:val="20"/>
          <w:szCs w:val="20"/>
        </w:rPr>
        <w:t xml:space="preserve"> within the Town pr</w:t>
      </w:r>
      <w:r w:rsidR="005160B3" w:rsidRPr="00AD6062">
        <w:rPr>
          <w:sz w:val="20"/>
          <w:szCs w:val="20"/>
        </w:rPr>
        <w:t xml:space="preserve">operty.  </w:t>
      </w:r>
      <w:r w:rsidR="005160B3" w:rsidRPr="00D72A0E">
        <w:rPr>
          <w:bCs/>
          <w:sz w:val="20"/>
          <w:szCs w:val="20"/>
        </w:rPr>
        <w:t>Please be courteous and respect neighboring landowner properties.</w:t>
      </w:r>
    </w:p>
    <w:p w14:paraId="52D32406" w14:textId="2A505815" w:rsidR="00B23322" w:rsidRPr="00A97DB7" w:rsidRDefault="00495220" w:rsidP="00AD6062">
      <w:pPr>
        <w:numPr>
          <w:ilvl w:val="0"/>
          <w:numId w:val="26"/>
        </w:numPr>
        <w:rPr>
          <w:b/>
          <w:i/>
          <w:sz w:val="20"/>
          <w:szCs w:val="20"/>
          <w:u w:val="single"/>
        </w:rPr>
      </w:pPr>
      <w:r w:rsidRPr="00AD6062">
        <w:rPr>
          <w:sz w:val="20"/>
          <w:szCs w:val="20"/>
        </w:rPr>
        <w:t>If a</w:t>
      </w:r>
      <w:r w:rsidR="009067D7" w:rsidRPr="00AD6062">
        <w:rPr>
          <w:sz w:val="20"/>
          <w:szCs w:val="20"/>
        </w:rPr>
        <w:t xml:space="preserve"> </w:t>
      </w:r>
      <w:r w:rsidRPr="00AD6062">
        <w:rPr>
          <w:sz w:val="20"/>
          <w:szCs w:val="20"/>
        </w:rPr>
        <w:t>wounded</w:t>
      </w:r>
      <w:r w:rsidR="009067D7" w:rsidRPr="00AD6062">
        <w:rPr>
          <w:sz w:val="20"/>
          <w:szCs w:val="20"/>
        </w:rPr>
        <w:t xml:space="preserve"> deer falls</w:t>
      </w:r>
      <w:r w:rsidR="00636438" w:rsidRPr="00AD6062">
        <w:rPr>
          <w:sz w:val="20"/>
          <w:szCs w:val="20"/>
        </w:rPr>
        <w:t xml:space="preserve"> on private</w:t>
      </w:r>
      <w:r w:rsidR="00F413D0" w:rsidRPr="00AD6062">
        <w:rPr>
          <w:sz w:val="20"/>
          <w:szCs w:val="20"/>
        </w:rPr>
        <w:t xml:space="preserve"> property, </w:t>
      </w:r>
      <w:r w:rsidR="00FC48FB" w:rsidRPr="00AD6062">
        <w:rPr>
          <w:sz w:val="20"/>
          <w:szCs w:val="20"/>
        </w:rPr>
        <w:t>you must call 911 immed</w:t>
      </w:r>
      <w:r w:rsidR="00F413D0" w:rsidRPr="00AD6062">
        <w:rPr>
          <w:sz w:val="20"/>
          <w:szCs w:val="20"/>
        </w:rPr>
        <w:t>iately.  A</w:t>
      </w:r>
      <w:r w:rsidR="006F611A" w:rsidRPr="00AD6062">
        <w:rPr>
          <w:sz w:val="20"/>
          <w:szCs w:val="20"/>
        </w:rPr>
        <w:t xml:space="preserve"> </w:t>
      </w:r>
      <w:r w:rsidR="00F413D0" w:rsidRPr="00AD6062">
        <w:rPr>
          <w:sz w:val="20"/>
          <w:szCs w:val="20"/>
        </w:rPr>
        <w:t>Police O</w:t>
      </w:r>
      <w:r w:rsidR="006F611A" w:rsidRPr="00AD6062">
        <w:rPr>
          <w:sz w:val="20"/>
          <w:szCs w:val="20"/>
        </w:rPr>
        <w:t xml:space="preserve">fficer will </w:t>
      </w:r>
      <w:r w:rsidR="006F79E0" w:rsidRPr="00AD6062">
        <w:rPr>
          <w:sz w:val="20"/>
          <w:szCs w:val="20"/>
        </w:rPr>
        <w:t>euthanize the</w:t>
      </w:r>
      <w:r w:rsidR="00FC48FB" w:rsidRPr="00AD6062">
        <w:rPr>
          <w:sz w:val="20"/>
          <w:szCs w:val="20"/>
        </w:rPr>
        <w:t xml:space="preserve"> </w:t>
      </w:r>
      <w:proofErr w:type="gramStart"/>
      <w:r w:rsidR="00FC48FB" w:rsidRPr="00AD6062">
        <w:rPr>
          <w:sz w:val="20"/>
          <w:szCs w:val="20"/>
        </w:rPr>
        <w:t>deer</w:t>
      </w:r>
      <w:proofErr w:type="gramEnd"/>
      <w:r w:rsidR="00FC48FB" w:rsidRPr="00AD6062">
        <w:rPr>
          <w:sz w:val="20"/>
          <w:szCs w:val="20"/>
        </w:rPr>
        <w:t xml:space="preserve"> and you may take it at that point. </w:t>
      </w:r>
      <w:r w:rsidRPr="00AD6062">
        <w:rPr>
          <w:sz w:val="20"/>
          <w:szCs w:val="20"/>
        </w:rPr>
        <w:t xml:space="preserve"> </w:t>
      </w:r>
      <w:r w:rsidR="00FC48FB" w:rsidRPr="00AD6062">
        <w:rPr>
          <w:b/>
          <w:sz w:val="20"/>
          <w:szCs w:val="20"/>
        </w:rPr>
        <w:t>DO NOT UNDER ANY CIRCUMSTA</w:t>
      </w:r>
      <w:r w:rsidR="007A3BB4" w:rsidRPr="00AD6062">
        <w:rPr>
          <w:b/>
          <w:sz w:val="20"/>
          <w:szCs w:val="20"/>
        </w:rPr>
        <w:t xml:space="preserve">NCES TAKE IT UPON YOURSELF TO </w:t>
      </w:r>
      <w:r w:rsidR="00F43C36" w:rsidRPr="00AD6062">
        <w:rPr>
          <w:b/>
          <w:sz w:val="20"/>
          <w:szCs w:val="20"/>
        </w:rPr>
        <w:t>COMPLETE THE</w:t>
      </w:r>
      <w:r w:rsidR="00FC48FB" w:rsidRPr="00AD6062">
        <w:rPr>
          <w:b/>
          <w:sz w:val="20"/>
          <w:szCs w:val="20"/>
        </w:rPr>
        <w:t xml:space="preserve"> DEER</w:t>
      </w:r>
      <w:r w:rsidR="00F43C36" w:rsidRPr="00AD6062">
        <w:rPr>
          <w:b/>
          <w:sz w:val="20"/>
          <w:szCs w:val="20"/>
        </w:rPr>
        <w:t xml:space="preserve"> HARVEST</w:t>
      </w:r>
      <w:r w:rsidR="004E00E0" w:rsidRPr="00AD6062">
        <w:rPr>
          <w:b/>
          <w:sz w:val="20"/>
          <w:szCs w:val="20"/>
        </w:rPr>
        <w:t xml:space="preserve"> OUTSIDE THE DESIGNATED HUNTING AREAS</w:t>
      </w:r>
      <w:r w:rsidR="00FC48FB" w:rsidRPr="00AD6062">
        <w:rPr>
          <w:b/>
          <w:sz w:val="20"/>
          <w:szCs w:val="20"/>
        </w:rPr>
        <w:t>!</w:t>
      </w:r>
      <w:r w:rsidR="00FC48FB" w:rsidRPr="00AD6062">
        <w:rPr>
          <w:sz w:val="20"/>
          <w:szCs w:val="20"/>
        </w:rPr>
        <w:t xml:space="preserve"> </w:t>
      </w:r>
      <w:r w:rsidR="00255126" w:rsidRPr="00AD6062">
        <w:rPr>
          <w:sz w:val="20"/>
          <w:szCs w:val="20"/>
        </w:rPr>
        <w:t xml:space="preserve"> </w:t>
      </w:r>
      <w:r w:rsidR="007C540E" w:rsidRPr="00AD6062">
        <w:rPr>
          <w:sz w:val="20"/>
          <w:szCs w:val="20"/>
        </w:rPr>
        <w:t xml:space="preserve">  </w:t>
      </w:r>
      <w:r w:rsidR="008E3DFC" w:rsidRPr="007529D1">
        <w:t xml:space="preserve"> </w:t>
      </w:r>
    </w:p>
    <w:p w14:paraId="674FE0B0" w14:textId="7E6BAF94" w:rsidR="00A97DB7" w:rsidRPr="00A97DB7" w:rsidRDefault="00A97DB7" w:rsidP="00A97DB7">
      <w:pPr>
        <w:rPr>
          <w:sz w:val="20"/>
          <w:szCs w:val="20"/>
        </w:rPr>
      </w:pPr>
    </w:p>
    <w:p w14:paraId="788C8557" w14:textId="56040BF4" w:rsidR="00350266" w:rsidRPr="00A97DB7" w:rsidRDefault="00A97DB7" w:rsidP="00A97DB7">
      <w:pPr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Pr="00A97DB7">
        <w:rPr>
          <w:sz w:val="20"/>
          <w:szCs w:val="20"/>
        </w:rPr>
        <w:t>Webster NY Hunte</w:t>
      </w:r>
      <w:r>
        <w:rPr>
          <w:sz w:val="20"/>
          <w:szCs w:val="20"/>
        </w:rPr>
        <w:t>r</w:t>
      </w:r>
      <w:r w:rsidRPr="00A97DB7">
        <w:rPr>
          <w:sz w:val="20"/>
          <w:szCs w:val="20"/>
        </w:rPr>
        <w:t>s Facebook page</w:t>
      </w:r>
      <w:r>
        <w:rPr>
          <w:sz w:val="20"/>
          <w:szCs w:val="20"/>
        </w:rPr>
        <w:t xml:space="preserve"> has been setup </w:t>
      </w:r>
      <w:r w:rsidR="0040169D">
        <w:rPr>
          <w:sz w:val="20"/>
          <w:szCs w:val="20"/>
        </w:rPr>
        <w:t xml:space="preserve">@ </w:t>
      </w:r>
      <w:hyperlink r:id="rId8" w:history="1">
        <w:r w:rsidR="0040169D" w:rsidRPr="00326EB6">
          <w:rPr>
            <w:rStyle w:val="Hyperlink"/>
            <w:sz w:val="20"/>
            <w:szCs w:val="20"/>
          </w:rPr>
          <w:t>https://www.facebook.com/groups/766434041218295</w:t>
        </w:r>
      </w:hyperlink>
      <w:r>
        <w:rPr>
          <w:sz w:val="20"/>
          <w:szCs w:val="20"/>
        </w:rPr>
        <w:t xml:space="preserve">, </w:t>
      </w:r>
      <w:r w:rsidR="0040169D">
        <w:rPr>
          <w:sz w:val="20"/>
          <w:szCs w:val="20"/>
        </w:rPr>
        <w:t xml:space="preserve">if you would like to follow, </w:t>
      </w:r>
      <w:r>
        <w:rPr>
          <w:sz w:val="20"/>
          <w:szCs w:val="20"/>
        </w:rPr>
        <w:t>please note the Town of Webster is not the administrator of this page.</w:t>
      </w:r>
    </w:p>
    <w:p w14:paraId="58358E35" w14:textId="77777777" w:rsidR="00350266" w:rsidRPr="002D7EA7" w:rsidRDefault="00350266" w:rsidP="00350266">
      <w:pPr>
        <w:ind w:left="720"/>
        <w:rPr>
          <w:b/>
          <w:i/>
          <w:sz w:val="20"/>
          <w:szCs w:val="20"/>
          <w:u w:val="single"/>
        </w:rPr>
      </w:pPr>
    </w:p>
    <w:p w14:paraId="6AE3075E" w14:textId="73CD698E" w:rsidR="002D7EA7" w:rsidRPr="007F4BAA" w:rsidRDefault="002D7EA7" w:rsidP="007F4BAA">
      <w:pPr>
        <w:jc w:val="center"/>
        <w:rPr>
          <w:b/>
          <w:bCs/>
          <w:i/>
          <w:sz w:val="16"/>
          <w:szCs w:val="16"/>
          <w:u w:val="single"/>
        </w:rPr>
      </w:pPr>
      <w:r w:rsidRPr="007F4BAA">
        <w:rPr>
          <w:b/>
          <w:bCs/>
          <w:color w:val="76923C" w:themeColor="accent3" w:themeShade="BF"/>
          <w:sz w:val="18"/>
          <w:szCs w:val="18"/>
        </w:rPr>
        <w:t xml:space="preserve">Webster Recreation Center | 1350 Chiyoda Drive, Webster, NY 14580 | 585.872.7103 | </w:t>
      </w:r>
      <w:hyperlink r:id="rId9" w:history="1">
        <w:r w:rsidRPr="007F4BAA">
          <w:rPr>
            <w:rStyle w:val="Hyperlink"/>
            <w:b/>
            <w:bCs/>
            <w:color w:val="76923C" w:themeColor="accent3" w:themeShade="BF"/>
            <w:sz w:val="18"/>
            <w:szCs w:val="18"/>
          </w:rPr>
          <w:t>https://www.ci.webster.ny.us/104/Parks-Recreation</w:t>
        </w:r>
      </w:hyperlink>
    </w:p>
    <w:sectPr w:rsidR="002D7EA7" w:rsidRPr="007F4BAA" w:rsidSect="00350266">
      <w:type w:val="continuous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0A4C"/>
    <w:multiLevelType w:val="multilevel"/>
    <w:tmpl w:val="2F02B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5211"/>
    <w:multiLevelType w:val="hybridMultilevel"/>
    <w:tmpl w:val="3E3E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42B1D"/>
    <w:multiLevelType w:val="hybridMultilevel"/>
    <w:tmpl w:val="9F6468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040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C5702"/>
    <w:multiLevelType w:val="hybridMultilevel"/>
    <w:tmpl w:val="40CC43B8"/>
    <w:lvl w:ilvl="0" w:tplc="F6C0E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64E90"/>
    <w:multiLevelType w:val="hybridMultilevel"/>
    <w:tmpl w:val="46A219C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5667A0"/>
    <w:multiLevelType w:val="multilevel"/>
    <w:tmpl w:val="6BE0C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DF4D62"/>
    <w:multiLevelType w:val="hybridMultilevel"/>
    <w:tmpl w:val="C6346A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A0A68"/>
    <w:multiLevelType w:val="hybridMultilevel"/>
    <w:tmpl w:val="C248FAF6"/>
    <w:lvl w:ilvl="0" w:tplc="F6C0E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F40727"/>
    <w:multiLevelType w:val="hybridMultilevel"/>
    <w:tmpl w:val="36A00870"/>
    <w:lvl w:ilvl="0" w:tplc="F6C0E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410358"/>
    <w:multiLevelType w:val="hybridMultilevel"/>
    <w:tmpl w:val="E0B084B4"/>
    <w:lvl w:ilvl="0" w:tplc="F6C0E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40DB4"/>
    <w:multiLevelType w:val="hybridMultilevel"/>
    <w:tmpl w:val="E8B6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3471F"/>
    <w:multiLevelType w:val="hybridMultilevel"/>
    <w:tmpl w:val="55D41FA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25095"/>
    <w:multiLevelType w:val="hybridMultilevel"/>
    <w:tmpl w:val="6BE0CC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F576E3"/>
    <w:multiLevelType w:val="hybridMultilevel"/>
    <w:tmpl w:val="C1380B68"/>
    <w:lvl w:ilvl="0" w:tplc="F6C0E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23714"/>
    <w:multiLevelType w:val="multilevel"/>
    <w:tmpl w:val="2F02B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B76DD4"/>
    <w:multiLevelType w:val="hybridMultilevel"/>
    <w:tmpl w:val="70D07228"/>
    <w:lvl w:ilvl="0" w:tplc="F6C0E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B5DAC"/>
    <w:multiLevelType w:val="hybridMultilevel"/>
    <w:tmpl w:val="926491D0"/>
    <w:lvl w:ilvl="0" w:tplc="F6C0E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737B2B"/>
    <w:multiLevelType w:val="multilevel"/>
    <w:tmpl w:val="6BE0C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CB2A72"/>
    <w:multiLevelType w:val="hybridMultilevel"/>
    <w:tmpl w:val="2F02B4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F62076"/>
    <w:multiLevelType w:val="hybridMultilevel"/>
    <w:tmpl w:val="3FA4C7E0"/>
    <w:lvl w:ilvl="0" w:tplc="B48CEF8A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B761204"/>
    <w:multiLevelType w:val="hybridMultilevel"/>
    <w:tmpl w:val="9B4896DA"/>
    <w:lvl w:ilvl="0" w:tplc="F6C0E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D52E13"/>
    <w:multiLevelType w:val="multilevel"/>
    <w:tmpl w:val="2F02B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58623F"/>
    <w:multiLevelType w:val="hybridMultilevel"/>
    <w:tmpl w:val="8D266F5C"/>
    <w:lvl w:ilvl="0" w:tplc="F6C0E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65D52"/>
    <w:multiLevelType w:val="multilevel"/>
    <w:tmpl w:val="2F02B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F709DD"/>
    <w:multiLevelType w:val="hybridMultilevel"/>
    <w:tmpl w:val="35C655FE"/>
    <w:lvl w:ilvl="0" w:tplc="F6C0E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FE2910"/>
    <w:multiLevelType w:val="hybridMultilevel"/>
    <w:tmpl w:val="20DA9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EC0ED8"/>
    <w:multiLevelType w:val="multilevel"/>
    <w:tmpl w:val="2F02B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840DEE"/>
    <w:multiLevelType w:val="hybridMultilevel"/>
    <w:tmpl w:val="8A845A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F2803"/>
    <w:multiLevelType w:val="multilevel"/>
    <w:tmpl w:val="46A219CC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EC340E"/>
    <w:multiLevelType w:val="hybridMultilevel"/>
    <w:tmpl w:val="822AFE9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7E6953A0"/>
    <w:multiLevelType w:val="hybridMultilevel"/>
    <w:tmpl w:val="F63E5C36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 w16cid:durableId="880166178">
    <w:abstractNumId w:val="2"/>
  </w:num>
  <w:num w:numId="2" w16cid:durableId="1433436015">
    <w:abstractNumId w:val="30"/>
  </w:num>
  <w:num w:numId="3" w16cid:durableId="1838494313">
    <w:abstractNumId w:val="25"/>
  </w:num>
  <w:num w:numId="4" w16cid:durableId="115291838">
    <w:abstractNumId w:val="19"/>
  </w:num>
  <w:num w:numId="5" w16cid:durableId="853230580">
    <w:abstractNumId w:val="18"/>
  </w:num>
  <w:num w:numId="6" w16cid:durableId="1804889250">
    <w:abstractNumId w:val="12"/>
  </w:num>
  <w:num w:numId="7" w16cid:durableId="764232410">
    <w:abstractNumId w:val="27"/>
  </w:num>
  <w:num w:numId="8" w16cid:durableId="18896722">
    <w:abstractNumId w:val="11"/>
  </w:num>
  <w:num w:numId="9" w16cid:durableId="1382553757">
    <w:abstractNumId w:val="4"/>
  </w:num>
  <w:num w:numId="10" w16cid:durableId="320163592">
    <w:abstractNumId w:val="28"/>
  </w:num>
  <w:num w:numId="11" w16cid:durableId="1413164691">
    <w:abstractNumId w:val="9"/>
  </w:num>
  <w:num w:numId="12" w16cid:durableId="1005786587">
    <w:abstractNumId w:val="13"/>
  </w:num>
  <w:num w:numId="13" w16cid:durableId="1505895203">
    <w:abstractNumId w:val="21"/>
  </w:num>
  <w:num w:numId="14" w16cid:durableId="1191264974">
    <w:abstractNumId w:val="15"/>
  </w:num>
  <w:num w:numId="15" w16cid:durableId="852652646">
    <w:abstractNumId w:val="26"/>
  </w:num>
  <w:num w:numId="16" w16cid:durableId="675305819">
    <w:abstractNumId w:val="3"/>
  </w:num>
  <w:num w:numId="17" w16cid:durableId="1670719231">
    <w:abstractNumId w:val="23"/>
  </w:num>
  <w:num w:numId="18" w16cid:durableId="1503623335">
    <w:abstractNumId w:val="20"/>
  </w:num>
  <w:num w:numId="19" w16cid:durableId="287401175">
    <w:abstractNumId w:val="14"/>
  </w:num>
  <w:num w:numId="20" w16cid:durableId="1947881702">
    <w:abstractNumId w:val="16"/>
  </w:num>
  <w:num w:numId="21" w16cid:durableId="2096247771">
    <w:abstractNumId w:val="0"/>
  </w:num>
  <w:num w:numId="22" w16cid:durableId="1519737183">
    <w:abstractNumId w:val="7"/>
  </w:num>
  <w:num w:numId="23" w16cid:durableId="1357999479">
    <w:abstractNumId w:val="5"/>
  </w:num>
  <w:num w:numId="24" w16cid:durableId="724066184">
    <w:abstractNumId w:val="8"/>
  </w:num>
  <w:num w:numId="25" w16cid:durableId="1189487758">
    <w:abstractNumId w:val="17"/>
  </w:num>
  <w:num w:numId="26" w16cid:durableId="1806313623">
    <w:abstractNumId w:val="24"/>
  </w:num>
  <w:num w:numId="27" w16cid:durableId="149912023">
    <w:abstractNumId w:val="29"/>
  </w:num>
  <w:num w:numId="28" w16cid:durableId="691340406">
    <w:abstractNumId w:val="1"/>
  </w:num>
  <w:num w:numId="29" w16cid:durableId="325864669">
    <w:abstractNumId w:val="10"/>
  </w:num>
  <w:num w:numId="30" w16cid:durableId="88309006">
    <w:abstractNumId w:val="22"/>
  </w:num>
  <w:num w:numId="31" w16cid:durableId="350839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32"/>
    <w:rsid w:val="00012247"/>
    <w:rsid w:val="000316E2"/>
    <w:rsid w:val="00065571"/>
    <w:rsid w:val="00084799"/>
    <w:rsid w:val="000E3199"/>
    <w:rsid w:val="000E476B"/>
    <w:rsid w:val="000F76D4"/>
    <w:rsid w:val="0018437B"/>
    <w:rsid w:val="001A29C5"/>
    <w:rsid w:val="001B1268"/>
    <w:rsid w:val="001C4BBE"/>
    <w:rsid w:val="0020528A"/>
    <w:rsid w:val="002200F5"/>
    <w:rsid w:val="00235F88"/>
    <w:rsid w:val="00245C54"/>
    <w:rsid w:val="00246350"/>
    <w:rsid w:val="00255126"/>
    <w:rsid w:val="00274385"/>
    <w:rsid w:val="002818E3"/>
    <w:rsid w:val="002B16BA"/>
    <w:rsid w:val="002C7F51"/>
    <w:rsid w:val="002D7EA7"/>
    <w:rsid w:val="002E443F"/>
    <w:rsid w:val="002F6F58"/>
    <w:rsid w:val="002F7E02"/>
    <w:rsid w:val="003030D3"/>
    <w:rsid w:val="00350266"/>
    <w:rsid w:val="00353BDE"/>
    <w:rsid w:val="003573E1"/>
    <w:rsid w:val="00363502"/>
    <w:rsid w:val="003942F4"/>
    <w:rsid w:val="003B288D"/>
    <w:rsid w:val="003B5E39"/>
    <w:rsid w:val="003D7405"/>
    <w:rsid w:val="0040169D"/>
    <w:rsid w:val="00460CC6"/>
    <w:rsid w:val="00470181"/>
    <w:rsid w:val="00474676"/>
    <w:rsid w:val="00495220"/>
    <w:rsid w:val="004E00E0"/>
    <w:rsid w:val="004F3642"/>
    <w:rsid w:val="004F3D71"/>
    <w:rsid w:val="005160B3"/>
    <w:rsid w:val="005576E5"/>
    <w:rsid w:val="00574791"/>
    <w:rsid w:val="005F387F"/>
    <w:rsid w:val="00634DB9"/>
    <w:rsid w:val="00636438"/>
    <w:rsid w:val="006424A3"/>
    <w:rsid w:val="006529E8"/>
    <w:rsid w:val="00674B26"/>
    <w:rsid w:val="006801AB"/>
    <w:rsid w:val="00681332"/>
    <w:rsid w:val="006B7D95"/>
    <w:rsid w:val="006B7DCB"/>
    <w:rsid w:val="006C0DE0"/>
    <w:rsid w:val="006F40C5"/>
    <w:rsid w:val="006F611A"/>
    <w:rsid w:val="006F79E0"/>
    <w:rsid w:val="00705A33"/>
    <w:rsid w:val="00710E3B"/>
    <w:rsid w:val="00730BC0"/>
    <w:rsid w:val="00752452"/>
    <w:rsid w:val="007529D1"/>
    <w:rsid w:val="00762DFB"/>
    <w:rsid w:val="00771866"/>
    <w:rsid w:val="00796085"/>
    <w:rsid w:val="007A3BB4"/>
    <w:rsid w:val="007B3BA7"/>
    <w:rsid w:val="007C540E"/>
    <w:rsid w:val="007D5A77"/>
    <w:rsid w:val="007F4BAA"/>
    <w:rsid w:val="00803D38"/>
    <w:rsid w:val="00830ABF"/>
    <w:rsid w:val="00845AB7"/>
    <w:rsid w:val="00852065"/>
    <w:rsid w:val="00884116"/>
    <w:rsid w:val="008A23D5"/>
    <w:rsid w:val="008A61B9"/>
    <w:rsid w:val="008C595F"/>
    <w:rsid w:val="008D5B0D"/>
    <w:rsid w:val="008E3DFC"/>
    <w:rsid w:val="009032D8"/>
    <w:rsid w:val="009067D7"/>
    <w:rsid w:val="00917FCA"/>
    <w:rsid w:val="0093361D"/>
    <w:rsid w:val="009369AB"/>
    <w:rsid w:val="00954058"/>
    <w:rsid w:val="009572AE"/>
    <w:rsid w:val="009B63C1"/>
    <w:rsid w:val="009C1243"/>
    <w:rsid w:val="009E103D"/>
    <w:rsid w:val="00A001D7"/>
    <w:rsid w:val="00A92379"/>
    <w:rsid w:val="00A97DB7"/>
    <w:rsid w:val="00A97E30"/>
    <w:rsid w:val="00AA2A27"/>
    <w:rsid w:val="00AB6FE0"/>
    <w:rsid w:val="00AC4982"/>
    <w:rsid w:val="00AC5E5C"/>
    <w:rsid w:val="00AD6062"/>
    <w:rsid w:val="00AF3C90"/>
    <w:rsid w:val="00B00153"/>
    <w:rsid w:val="00B07884"/>
    <w:rsid w:val="00B23322"/>
    <w:rsid w:val="00B26DCF"/>
    <w:rsid w:val="00B53BDF"/>
    <w:rsid w:val="00B76E1E"/>
    <w:rsid w:val="00B856A9"/>
    <w:rsid w:val="00BA0DF1"/>
    <w:rsid w:val="00BA59FB"/>
    <w:rsid w:val="00C01ECA"/>
    <w:rsid w:val="00C12221"/>
    <w:rsid w:val="00C1696C"/>
    <w:rsid w:val="00C3299B"/>
    <w:rsid w:val="00C36FEE"/>
    <w:rsid w:val="00C47033"/>
    <w:rsid w:val="00C614E3"/>
    <w:rsid w:val="00C83B95"/>
    <w:rsid w:val="00C849AA"/>
    <w:rsid w:val="00CC2BEF"/>
    <w:rsid w:val="00CE33C9"/>
    <w:rsid w:val="00D532EE"/>
    <w:rsid w:val="00D70F09"/>
    <w:rsid w:val="00D72A0E"/>
    <w:rsid w:val="00D75290"/>
    <w:rsid w:val="00DC2AE7"/>
    <w:rsid w:val="00DD7A43"/>
    <w:rsid w:val="00DE22D7"/>
    <w:rsid w:val="00DF1A73"/>
    <w:rsid w:val="00E36FB3"/>
    <w:rsid w:val="00E96999"/>
    <w:rsid w:val="00EA2B66"/>
    <w:rsid w:val="00EB7758"/>
    <w:rsid w:val="00EE1297"/>
    <w:rsid w:val="00F3103D"/>
    <w:rsid w:val="00F413D0"/>
    <w:rsid w:val="00F43C36"/>
    <w:rsid w:val="00F8266A"/>
    <w:rsid w:val="00FC48FB"/>
    <w:rsid w:val="00FC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3C743"/>
  <w15:docId w15:val="{6C1ABC8E-E923-438E-86DC-F7665AFD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A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79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B1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12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529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9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016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766434041218295" TargetMode="External"/><Relationship Id="rId3" Type="http://schemas.openxmlformats.org/officeDocument/2006/relationships/styles" Target="styles.xml"/><Relationship Id="rId7" Type="http://schemas.openxmlformats.org/officeDocument/2006/relationships/hyperlink" Target="https://tinyurl.com/wprdHarve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i.webster.ny.us/104/Parks-Recre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D3384-EFBC-4050-A3CC-94F12238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WEBSTER</vt:lpstr>
    </vt:vector>
  </TitlesOfParts>
  <Company>Town Of Webster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WEBSTER</dc:title>
  <dc:creator>marky</dc:creator>
  <cp:lastModifiedBy>Megan Petersen</cp:lastModifiedBy>
  <cp:revision>2</cp:revision>
  <cp:lastPrinted>2024-08-16T13:17:00Z</cp:lastPrinted>
  <dcterms:created xsi:type="dcterms:W3CDTF">2025-08-22T17:08:00Z</dcterms:created>
  <dcterms:modified xsi:type="dcterms:W3CDTF">2025-08-22T17:08:00Z</dcterms:modified>
</cp:coreProperties>
</file>